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686"/>
      </w:tblGrid>
      <w:tr w:rsidR="00586C26" w:rsidTr="00CA7192">
        <w:tc>
          <w:tcPr>
            <w:tcW w:w="3369" w:type="dxa"/>
          </w:tcPr>
          <w:p w:rsidR="00586C26" w:rsidRDefault="00ED1757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  <w:r w:rsidR="00586C26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586C26" w:rsidRDefault="00ED1757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Научно-методического </w:t>
            </w:r>
            <w:r w:rsidR="00586C26">
              <w:rPr>
                <w:rFonts w:ascii="Times New Roman" w:hAnsi="Times New Roman" w:cs="Times New Roman"/>
              </w:rPr>
              <w:t>совета</w:t>
            </w:r>
            <w:r w:rsidRPr="00ED1757">
              <w:rPr>
                <w:rFonts w:ascii="Times New Roman" w:hAnsi="Times New Roman" w:cs="Times New Roman"/>
              </w:rPr>
              <w:t xml:space="preserve"> </w:t>
            </w:r>
            <w:r w:rsidR="009C09C8">
              <w:rPr>
                <w:rFonts w:ascii="Times New Roman" w:hAnsi="Times New Roman" w:cs="Times New Roman"/>
              </w:rPr>
              <w:t>Тамбовской духовной семинарии</w:t>
            </w:r>
          </w:p>
          <w:p w:rsidR="00586C26" w:rsidRDefault="00586C26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№___________________</w:t>
            </w:r>
          </w:p>
          <w:p w:rsidR="00586C26" w:rsidRDefault="00586C26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E7B1C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_» ___________201</w:t>
            </w:r>
            <w:r w:rsidR="00D33B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6" w:type="dxa"/>
          </w:tcPr>
          <w:p w:rsidR="00586C26" w:rsidRDefault="00586C26">
            <w:pPr>
              <w:rPr>
                <w:rFonts w:ascii="Times New Roman" w:hAnsi="Times New Roman" w:cs="Times New Roman"/>
              </w:rPr>
            </w:pPr>
          </w:p>
          <w:p w:rsidR="00586C26" w:rsidRDefault="00586C26">
            <w:pPr>
              <w:rPr>
                <w:rFonts w:ascii="Times New Roman" w:hAnsi="Times New Roman" w:cs="Times New Roman"/>
              </w:rPr>
            </w:pPr>
          </w:p>
          <w:p w:rsidR="00586C26" w:rsidRDefault="00586C26">
            <w:pPr>
              <w:rPr>
                <w:rFonts w:ascii="Times New Roman" w:hAnsi="Times New Roman" w:cs="Times New Roman"/>
              </w:rPr>
            </w:pPr>
          </w:p>
          <w:p w:rsidR="00586C26" w:rsidRDefault="00586C26" w:rsidP="00586C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6C26" w:rsidRPr="00DD1841" w:rsidRDefault="00586C26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УТВЕРЖДАЮ</w:t>
            </w:r>
          </w:p>
          <w:p w:rsidR="007F2BEA" w:rsidRPr="00ED1757" w:rsidRDefault="007F2BEA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C26" w:rsidRPr="00DD1841" w:rsidRDefault="00586C26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Ректор</w:t>
            </w:r>
          </w:p>
          <w:p w:rsidR="00551DFE" w:rsidRPr="00DD1841" w:rsidRDefault="00D33BBB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Тамбовск</w:t>
            </w:r>
            <w:r w:rsidR="00CA7192" w:rsidRPr="00DD1841">
              <w:rPr>
                <w:rFonts w:ascii="Times New Roman" w:hAnsi="Times New Roman" w:cs="Times New Roman"/>
              </w:rPr>
              <w:t>ой духовной</w:t>
            </w:r>
            <w:r w:rsidRPr="00DD1841">
              <w:rPr>
                <w:rFonts w:ascii="Times New Roman" w:hAnsi="Times New Roman" w:cs="Times New Roman"/>
              </w:rPr>
              <w:t xml:space="preserve"> семинари</w:t>
            </w:r>
            <w:r w:rsidR="00CA7192" w:rsidRPr="00DD1841">
              <w:rPr>
                <w:rFonts w:ascii="Times New Roman" w:hAnsi="Times New Roman" w:cs="Times New Roman"/>
              </w:rPr>
              <w:t>и</w:t>
            </w:r>
          </w:p>
          <w:p w:rsidR="00DD1841" w:rsidRPr="00DD1841" w:rsidRDefault="00DD1841" w:rsidP="00DD1841">
            <w:pPr>
              <w:ind w:left="-108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митрополит Тамбовский и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DD1841">
              <w:rPr>
                <w:rFonts w:ascii="Times New Roman" w:hAnsi="Times New Roman" w:cs="Times New Roman"/>
              </w:rPr>
              <w:t>Рассказовский</w:t>
            </w:r>
            <w:proofErr w:type="spellEnd"/>
            <w:r w:rsidRPr="00DD1841">
              <w:rPr>
                <w:rFonts w:ascii="Times New Roman" w:hAnsi="Times New Roman" w:cs="Times New Roman"/>
              </w:rPr>
              <w:t xml:space="preserve"> Феодосий</w:t>
            </w:r>
          </w:p>
          <w:p w:rsidR="00586C26" w:rsidRPr="00DD1841" w:rsidRDefault="00551DFE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__________________</w:t>
            </w:r>
            <w:r w:rsidR="00586C26" w:rsidRPr="00DD1841">
              <w:rPr>
                <w:rFonts w:ascii="Times New Roman" w:hAnsi="Times New Roman" w:cs="Times New Roman"/>
              </w:rPr>
              <w:t>_________</w:t>
            </w:r>
          </w:p>
          <w:p w:rsidR="00551DFE" w:rsidRPr="00DD1841" w:rsidRDefault="00551DFE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«______»  ______________201</w:t>
            </w:r>
            <w:r w:rsidR="00D33BBB" w:rsidRPr="00DD1841">
              <w:rPr>
                <w:rFonts w:ascii="Times New Roman" w:hAnsi="Times New Roman" w:cs="Times New Roman"/>
              </w:rPr>
              <w:t>8</w:t>
            </w:r>
            <w:r w:rsidRPr="00DD184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686"/>
      </w:tblGrid>
      <w:tr w:rsidR="00B91C49" w:rsidTr="00CA7192">
        <w:tc>
          <w:tcPr>
            <w:tcW w:w="3369" w:type="dxa"/>
          </w:tcPr>
          <w:p w:rsidR="00B91C49" w:rsidRDefault="00ED1757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  <w:r w:rsidR="00B91C49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B91C49" w:rsidRDefault="00583E86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Ученого </w:t>
            </w:r>
            <w:r w:rsidR="00B91C49">
              <w:rPr>
                <w:rFonts w:ascii="Times New Roman" w:hAnsi="Times New Roman" w:cs="Times New Roman"/>
              </w:rPr>
              <w:t>совета</w:t>
            </w:r>
            <w:r w:rsidR="00ED1757">
              <w:rPr>
                <w:rFonts w:ascii="Times New Roman" w:eastAsia="Times New Roman" w:hAnsi="Times New Roman" w:cs="Times New Roman"/>
                <w:bCs/>
              </w:rPr>
              <w:t xml:space="preserve"> Калужской духовной</w:t>
            </w:r>
            <w:r w:rsidR="00D33BBB" w:rsidRPr="000333D7">
              <w:rPr>
                <w:rFonts w:ascii="Times New Roman" w:eastAsia="Times New Roman" w:hAnsi="Times New Roman" w:cs="Times New Roman"/>
                <w:bCs/>
              </w:rPr>
              <w:t xml:space="preserve"> семинарии</w:t>
            </w:r>
          </w:p>
          <w:p w:rsidR="00B91C49" w:rsidRDefault="00B91C49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</w:t>
            </w:r>
            <w:r w:rsidR="00583E86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B91C49" w:rsidRDefault="00583E86" w:rsidP="00583E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B91C4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28_» _сентября </w:t>
            </w:r>
            <w:r w:rsidR="00B91C49">
              <w:rPr>
                <w:rFonts w:ascii="Times New Roman" w:hAnsi="Times New Roman" w:cs="Times New Roman"/>
              </w:rPr>
              <w:t>_201</w:t>
            </w:r>
            <w:r w:rsidR="00D33BBB">
              <w:rPr>
                <w:rFonts w:ascii="Times New Roman" w:hAnsi="Times New Roman" w:cs="Times New Roman"/>
              </w:rPr>
              <w:t>8</w:t>
            </w:r>
            <w:r w:rsidR="00B91C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</w:tcPr>
          <w:p w:rsidR="00B91C49" w:rsidRDefault="00B91C49" w:rsidP="00886D4A">
            <w:pPr>
              <w:rPr>
                <w:rFonts w:ascii="Times New Roman" w:hAnsi="Times New Roman" w:cs="Times New Roman"/>
              </w:rPr>
            </w:pPr>
          </w:p>
          <w:p w:rsidR="00B91C49" w:rsidRDefault="00B91C49" w:rsidP="00886D4A">
            <w:pPr>
              <w:rPr>
                <w:rFonts w:ascii="Times New Roman" w:hAnsi="Times New Roman" w:cs="Times New Roman"/>
              </w:rPr>
            </w:pPr>
          </w:p>
          <w:p w:rsidR="00B91C49" w:rsidRDefault="00B91C49" w:rsidP="00886D4A">
            <w:pPr>
              <w:rPr>
                <w:rFonts w:ascii="Times New Roman" w:hAnsi="Times New Roman" w:cs="Times New Roman"/>
              </w:rPr>
            </w:pPr>
          </w:p>
          <w:p w:rsidR="00B91C49" w:rsidRDefault="00B91C49" w:rsidP="00886D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91C49" w:rsidRDefault="00B91C49" w:rsidP="00CA71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91C49" w:rsidRPr="00ED1757" w:rsidRDefault="00B91C49" w:rsidP="00CA719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BBB" w:rsidRDefault="00B91C49" w:rsidP="00CA7192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B91C49" w:rsidRDefault="00D33BBB" w:rsidP="00CA7192">
            <w:pPr>
              <w:contextualSpacing/>
              <w:rPr>
                <w:rFonts w:ascii="Times New Roman" w:hAnsi="Times New Roman" w:cs="Times New Roman"/>
              </w:rPr>
            </w:pPr>
            <w:r w:rsidRPr="000333D7">
              <w:rPr>
                <w:rFonts w:ascii="Times New Roman" w:eastAsia="Times New Roman" w:hAnsi="Times New Roman" w:cs="Times New Roman"/>
                <w:bCs/>
              </w:rPr>
              <w:t>Калужск</w:t>
            </w:r>
            <w:r>
              <w:rPr>
                <w:rFonts w:ascii="Times New Roman" w:eastAsia="Times New Roman" w:hAnsi="Times New Roman" w:cs="Times New Roman"/>
                <w:bCs/>
              </w:rPr>
              <w:t>ой</w:t>
            </w:r>
            <w:r w:rsidRPr="000333D7">
              <w:rPr>
                <w:rFonts w:ascii="Times New Roman" w:eastAsia="Times New Roman" w:hAnsi="Times New Roman" w:cs="Times New Roman"/>
                <w:bCs/>
              </w:rPr>
              <w:t xml:space="preserve"> духовн</w:t>
            </w:r>
            <w:r>
              <w:rPr>
                <w:rFonts w:ascii="Times New Roman" w:eastAsia="Times New Roman" w:hAnsi="Times New Roman" w:cs="Times New Roman"/>
                <w:bCs/>
              </w:rPr>
              <w:t>ой</w:t>
            </w:r>
            <w:r w:rsidRPr="000333D7">
              <w:rPr>
                <w:rFonts w:ascii="Times New Roman" w:eastAsia="Times New Roman" w:hAnsi="Times New Roman" w:cs="Times New Roman"/>
                <w:bCs/>
              </w:rPr>
              <w:t xml:space="preserve"> семинарии</w:t>
            </w:r>
          </w:p>
          <w:p w:rsidR="00583E86" w:rsidRDefault="00D33BBB" w:rsidP="00CA7192">
            <w:pPr>
              <w:contextualSpacing/>
              <w:rPr>
                <w:rFonts w:ascii="Times New Roman" w:hAnsi="Times New Roman" w:cs="Times New Roman"/>
              </w:rPr>
            </w:pPr>
            <w:r w:rsidRPr="00D33BBB">
              <w:rPr>
                <w:rFonts w:ascii="Times New Roman" w:hAnsi="Times New Roman" w:cs="Times New Roman"/>
              </w:rPr>
              <w:t>митрополит Калужск</w:t>
            </w:r>
            <w:r w:rsidR="00CA7192">
              <w:rPr>
                <w:rFonts w:ascii="Times New Roman" w:hAnsi="Times New Roman" w:cs="Times New Roman"/>
              </w:rPr>
              <w:t>ий</w:t>
            </w:r>
            <w:r w:rsidRPr="00D33BBB">
              <w:rPr>
                <w:rFonts w:ascii="Times New Roman" w:hAnsi="Times New Roman" w:cs="Times New Roman"/>
              </w:rPr>
              <w:t xml:space="preserve"> и</w:t>
            </w:r>
            <w:r w:rsidR="00CA7192">
              <w:rPr>
                <w:rFonts w:ascii="Times New Roman" w:hAnsi="Times New Roman" w:cs="Times New Roman"/>
              </w:rPr>
              <w:t> </w:t>
            </w:r>
            <w:r w:rsidRPr="00D33BBB">
              <w:rPr>
                <w:rFonts w:ascii="Times New Roman" w:hAnsi="Times New Roman" w:cs="Times New Roman"/>
              </w:rPr>
              <w:t>Боровск</w:t>
            </w:r>
            <w:r w:rsidR="00CA7192">
              <w:rPr>
                <w:rFonts w:ascii="Times New Roman" w:hAnsi="Times New Roman" w:cs="Times New Roman"/>
              </w:rPr>
              <w:t>ий </w:t>
            </w:r>
            <w:r w:rsidRPr="00D33BBB">
              <w:rPr>
                <w:rFonts w:ascii="Times New Roman" w:hAnsi="Times New Roman" w:cs="Times New Roman"/>
              </w:rPr>
              <w:t xml:space="preserve">Климент </w:t>
            </w:r>
          </w:p>
          <w:p w:rsidR="00583E86" w:rsidRDefault="00583E86" w:rsidP="00CA7192">
            <w:pPr>
              <w:contextualSpacing/>
              <w:rPr>
                <w:rFonts w:ascii="Times New Roman" w:hAnsi="Times New Roman" w:cs="Times New Roman"/>
              </w:rPr>
            </w:pPr>
          </w:p>
          <w:p w:rsidR="00B91C49" w:rsidRDefault="00B91C49" w:rsidP="00CA71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B91C49" w:rsidRDefault="00B91C49" w:rsidP="00CA71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 ______________201</w:t>
            </w:r>
            <w:r w:rsidR="00D33B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06DC9" w:rsidRDefault="00806DC9" w:rsidP="00806DC9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806DC9" w:rsidRPr="00806DC9" w:rsidRDefault="00806DC9" w:rsidP="00806DC9">
      <w:pPr>
        <w:rPr>
          <w:rFonts w:ascii="Times New Roman" w:hAnsi="Times New Roman" w:cs="Times New Roman"/>
        </w:rPr>
      </w:pPr>
    </w:p>
    <w:p w:rsidR="00806DC9" w:rsidRPr="00806DC9" w:rsidRDefault="00806DC9" w:rsidP="00806DC9">
      <w:pPr>
        <w:rPr>
          <w:rFonts w:ascii="Times New Roman" w:hAnsi="Times New Roman" w:cs="Times New Roman"/>
        </w:rPr>
      </w:pPr>
    </w:p>
    <w:p w:rsidR="00806DC9" w:rsidRPr="00806DC9" w:rsidRDefault="00806DC9" w:rsidP="00806DC9">
      <w:pPr>
        <w:rPr>
          <w:rFonts w:ascii="Times New Roman" w:hAnsi="Times New Roman" w:cs="Times New Roman"/>
        </w:rPr>
      </w:pPr>
    </w:p>
    <w:p w:rsidR="00806DC9" w:rsidRDefault="00806DC9" w:rsidP="00806DC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806DC9" w:rsidRPr="00516578" w:rsidRDefault="00806DC9" w:rsidP="00806D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6DC9" w:rsidRPr="00516578" w:rsidRDefault="00806DC9" w:rsidP="00806DC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DC9" w:rsidRPr="00516578" w:rsidRDefault="00806DC9" w:rsidP="00806DC9">
      <w:pPr>
        <w:contextualSpacing/>
        <w:jc w:val="center"/>
        <w:rPr>
          <w:rFonts w:ascii="Times New Roman" w:hAnsi="Times New Roman" w:cs="Times New Roman"/>
          <w:b/>
        </w:rPr>
      </w:pPr>
      <w:r w:rsidRPr="00516578">
        <w:rPr>
          <w:rFonts w:ascii="Times New Roman" w:hAnsi="Times New Roman" w:cs="Times New Roman"/>
          <w:b/>
        </w:rPr>
        <w:t xml:space="preserve">О </w:t>
      </w:r>
      <w:r w:rsidR="00D87249" w:rsidRPr="00516578">
        <w:rPr>
          <w:rFonts w:ascii="Times New Roman" w:hAnsi="Times New Roman" w:cs="Times New Roman"/>
          <w:b/>
        </w:rPr>
        <w:t>МЕЖРЕГИОНАЛЬНОМ</w:t>
      </w:r>
      <w:r w:rsidR="003840F3" w:rsidRPr="00516578">
        <w:rPr>
          <w:rFonts w:ascii="Times New Roman" w:hAnsi="Times New Roman" w:cs="Times New Roman"/>
          <w:b/>
        </w:rPr>
        <w:t xml:space="preserve"> </w:t>
      </w:r>
      <w:r w:rsidRPr="00516578">
        <w:rPr>
          <w:rFonts w:ascii="Times New Roman" w:hAnsi="Times New Roman" w:cs="Times New Roman"/>
          <w:b/>
        </w:rPr>
        <w:t>КОНКУРСЕ СТУДЕНЧЕСКИХ НАУЧНЫХ РАБОТ</w:t>
      </w:r>
    </w:p>
    <w:p w:rsidR="00D87249" w:rsidRPr="00516578" w:rsidRDefault="00D87249" w:rsidP="00806DC9">
      <w:pPr>
        <w:contextualSpacing/>
        <w:jc w:val="center"/>
        <w:rPr>
          <w:rFonts w:ascii="Times New Roman" w:hAnsi="Times New Roman" w:cs="Times New Roman"/>
          <w:b/>
        </w:rPr>
      </w:pPr>
      <w:r w:rsidRPr="00516578">
        <w:rPr>
          <w:rFonts w:ascii="Times New Roman" w:hAnsi="Times New Roman" w:cs="Times New Roman"/>
          <w:b/>
        </w:rPr>
        <w:t>ПО НАПРАВЛЕНИЮ «ТЕОЛОГИЯ»</w:t>
      </w:r>
    </w:p>
    <w:p w:rsidR="00806DC9" w:rsidRPr="00516578" w:rsidRDefault="00806DC9" w:rsidP="00806DC9">
      <w:pPr>
        <w:tabs>
          <w:tab w:val="left" w:pos="4488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DC9" w:rsidRDefault="00806DC9" w:rsidP="003840F3">
      <w:pPr>
        <w:contextualSpacing/>
        <w:jc w:val="center"/>
        <w:rPr>
          <w:rFonts w:ascii="Times New Roman" w:hAnsi="Times New Roman" w:cs="Times New Roman"/>
          <w:b/>
        </w:rPr>
      </w:pPr>
      <w:r w:rsidRPr="00806DC9">
        <w:rPr>
          <w:rFonts w:ascii="Times New Roman" w:hAnsi="Times New Roman" w:cs="Times New Roman"/>
        </w:rPr>
        <w:br w:type="page"/>
      </w:r>
    </w:p>
    <w:p w:rsidR="00352121" w:rsidRPr="00806DC9" w:rsidRDefault="009C09C8" w:rsidP="00806DC9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806DC9">
        <w:rPr>
          <w:rFonts w:ascii="Times New Roman" w:hAnsi="Times New Roman" w:cs="Times New Roman"/>
          <w:b/>
        </w:rPr>
        <w:lastRenderedPageBreak/>
        <w:t>Общие положения</w:t>
      </w:r>
    </w:p>
    <w:p w:rsidR="009C09C8" w:rsidRPr="00615069" w:rsidRDefault="009C09C8" w:rsidP="009C09C8">
      <w:pPr>
        <w:pStyle w:val="a9"/>
        <w:rPr>
          <w:rFonts w:ascii="Times New Roman" w:hAnsi="Times New Roman" w:cs="Times New Roman"/>
          <w:b/>
        </w:rPr>
      </w:pPr>
    </w:p>
    <w:p w:rsidR="00352121" w:rsidRPr="00604C47" w:rsidRDefault="00604C47" w:rsidP="003840F3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9C09C8">
        <w:rPr>
          <w:rFonts w:ascii="Times New Roman" w:hAnsi="Times New Roman" w:cs="Times New Roman"/>
        </w:rPr>
        <w:t>.</w:t>
      </w:r>
      <w:r w:rsidR="00002AF8" w:rsidRPr="00604C47">
        <w:rPr>
          <w:rFonts w:ascii="Times New Roman" w:hAnsi="Times New Roman" w:cs="Times New Roman"/>
        </w:rPr>
        <w:t>Настоящее Положение регламентирует общий порядок организации и</w:t>
      </w:r>
      <w:r w:rsidR="00103BBE" w:rsidRPr="00604C47">
        <w:rPr>
          <w:rFonts w:ascii="Times New Roman" w:hAnsi="Times New Roman" w:cs="Times New Roman"/>
        </w:rPr>
        <w:t> </w:t>
      </w:r>
      <w:r w:rsidR="00002AF8" w:rsidRPr="00604C47">
        <w:rPr>
          <w:rFonts w:ascii="Times New Roman" w:hAnsi="Times New Roman" w:cs="Times New Roman"/>
        </w:rPr>
        <w:t xml:space="preserve">проведения </w:t>
      </w:r>
      <w:r w:rsidR="004E463E">
        <w:rPr>
          <w:rFonts w:ascii="Times New Roman" w:hAnsi="Times New Roman" w:cs="Times New Roman"/>
        </w:rPr>
        <w:t>Меж</w:t>
      </w:r>
      <w:r w:rsidR="003840F3">
        <w:rPr>
          <w:rFonts w:ascii="Times New Roman" w:hAnsi="Times New Roman" w:cs="Times New Roman"/>
        </w:rPr>
        <w:t xml:space="preserve">регионального </w:t>
      </w:r>
      <w:r w:rsidR="00002AF8" w:rsidRPr="00604C47">
        <w:rPr>
          <w:rFonts w:ascii="Times New Roman" w:hAnsi="Times New Roman" w:cs="Times New Roman"/>
        </w:rPr>
        <w:t>конкурса научных студенческих работ (далее - Конкурс), а также правила награждения победителей.</w:t>
      </w:r>
    </w:p>
    <w:p w:rsidR="00352121" w:rsidRPr="00604C47" w:rsidRDefault="00604C47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9C09C8">
        <w:rPr>
          <w:rFonts w:ascii="Times New Roman" w:hAnsi="Times New Roman" w:cs="Times New Roman"/>
        </w:rPr>
        <w:t>.</w:t>
      </w:r>
      <w:r w:rsidR="003840F3">
        <w:rPr>
          <w:rFonts w:ascii="Times New Roman" w:hAnsi="Times New Roman" w:cs="Times New Roman"/>
        </w:rPr>
        <w:t xml:space="preserve"> </w:t>
      </w:r>
      <w:r w:rsidR="00103BBE" w:rsidRPr="00604C47">
        <w:rPr>
          <w:rFonts w:ascii="Times New Roman" w:hAnsi="Times New Roman" w:cs="Times New Roman"/>
        </w:rPr>
        <w:t>Ц</w:t>
      </w:r>
      <w:r w:rsidR="00002AF8" w:rsidRPr="00604C47">
        <w:rPr>
          <w:rFonts w:ascii="Times New Roman" w:hAnsi="Times New Roman" w:cs="Times New Roman"/>
        </w:rPr>
        <w:t>ел</w:t>
      </w:r>
      <w:r w:rsidR="004E7A68">
        <w:rPr>
          <w:rFonts w:ascii="Times New Roman" w:hAnsi="Times New Roman" w:cs="Times New Roman"/>
        </w:rPr>
        <w:t>ью Конкурса является активизация</w:t>
      </w:r>
      <w:r w:rsidR="00002AF8" w:rsidRPr="00604C47">
        <w:rPr>
          <w:rFonts w:ascii="Times New Roman" w:hAnsi="Times New Roman" w:cs="Times New Roman"/>
        </w:rPr>
        <w:t xml:space="preserve"> научно-исследовательской деятельности студентов, повышение уровня профессиональной подготовки, выявление и поддержка тала</w:t>
      </w:r>
      <w:r w:rsidR="00B42127" w:rsidRPr="00604C47">
        <w:rPr>
          <w:rFonts w:ascii="Times New Roman" w:hAnsi="Times New Roman" w:cs="Times New Roman"/>
        </w:rPr>
        <w:t>нтливой м</w:t>
      </w:r>
      <w:r w:rsidR="004E7A68">
        <w:rPr>
          <w:rFonts w:ascii="Times New Roman" w:hAnsi="Times New Roman" w:cs="Times New Roman"/>
        </w:rPr>
        <w:t xml:space="preserve">олодежи, обучающейся в высших духовных </w:t>
      </w:r>
      <w:r w:rsidR="003840F3">
        <w:rPr>
          <w:rFonts w:ascii="Times New Roman" w:hAnsi="Times New Roman" w:cs="Times New Roman"/>
        </w:rPr>
        <w:t xml:space="preserve">и светских </w:t>
      </w:r>
      <w:r w:rsidR="004E7A68">
        <w:rPr>
          <w:rFonts w:ascii="Times New Roman" w:hAnsi="Times New Roman" w:cs="Times New Roman"/>
        </w:rPr>
        <w:t>учебных заведениях</w:t>
      </w:r>
      <w:r w:rsidR="00002AF8" w:rsidRPr="00604C47">
        <w:rPr>
          <w:rFonts w:ascii="Times New Roman" w:hAnsi="Times New Roman" w:cs="Times New Roman"/>
        </w:rPr>
        <w:t>.</w:t>
      </w:r>
    </w:p>
    <w:p w:rsidR="00352121" w:rsidRPr="00604C47" w:rsidRDefault="00604C47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4E463E">
        <w:rPr>
          <w:rFonts w:ascii="Times New Roman" w:hAnsi="Times New Roman" w:cs="Times New Roman"/>
        </w:rPr>
        <w:t>.</w:t>
      </w:r>
      <w:r w:rsidR="003840F3">
        <w:rPr>
          <w:rFonts w:ascii="Times New Roman" w:hAnsi="Times New Roman" w:cs="Times New Roman"/>
        </w:rPr>
        <w:t xml:space="preserve"> </w:t>
      </w:r>
      <w:r w:rsidR="00002AF8" w:rsidRPr="00604C47">
        <w:rPr>
          <w:rFonts w:ascii="Times New Roman" w:hAnsi="Times New Roman" w:cs="Times New Roman"/>
        </w:rPr>
        <w:t>Конкурс проводится</w:t>
      </w:r>
      <w:r w:rsidR="00272F34">
        <w:rPr>
          <w:rFonts w:ascii="Times New Roman" w:hAnsi="Times New Roman" w:cs="Times New Roman"/>
        </w:rPr>
        <w:t xml:space="preserve"> ежегодно</w:t>
      </w:r>
      <w:r w:rsidR="004E7A68">
        <w:rPr>
          <w:rFonts w:ascii="Times New Roman" w:hAnsi="Times New Roman" w:cs="Times New Roman"/>
        </w:rPr>
        <w:t xml:space="preserve"> в период с октября по декабрь</w:t>
      </w:r>
      <w:r w:rsidR="00002AF8" w:rsidRPr="00604C47">
        <w:rPr>
          <w:rFonts w:ascii="Times New Roman" w:hAnsi="Times New Roman" w:cs="Times New Roman"/>
        </w:rPr>
        <w:t>.</w:t>
      </w:r>
    </w:p>
    <w:p w:rsidR="00352121" w:rsidRPr="00604C47" w:rsidRDefault="00C013D2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604C47">
        <w:rPr>
          <w:rFonts w:ascii="Times New Roman" w:hAnsi="Times New Roman" w:cs="Times New Roman"/>
        </w:rPr>
        <w:t xml:space="preserve"> </w:t>
      </w:r>
      <w:r w:rsidR="00002AF8" w:rsidRPr="00604C47">
        <w:rPr>
          <w:rFonts w:ascii="Times New Roman" w:hAnsi="Times New Roman" w:cs="Times New Roman"/>
        </w:rPr>
        <w:t xml:space="preserve">Настоящее Положение вступает в силу с </w:t>
      </w:r>
      <w:r w:rsidR="003840F3">
        <w:rPr>
          <w:rFonts w:ascii="Times New Roman" w:hAnsi="Times New Roman" w:cs="Times New Roman"/>
        </w:rPr>
        <w:t xml:space="preserve">момента его утверждения ректорами </w:t>
      </w:r>
      <w:r w:rsidR="009633DF" w:rsidRPr="009F7A3C">
        <w:rPr>
          <w:rFonts w:ascii="Times New Roman" w:hAnsi="Times New Roman" w:cs="Times New Roman"/>
          <w:lang w:eastAsia="ar-SA"/>
        </w:rPr>
        <w:t>Религиозн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организац</w:t>
      </w:r>
      <w:r w:rsidR="009633DF">
        <w:rPr>
          <w:rFonts w:ascii="Times New Roman" w:hAnsi="Times New Roman" w:cs="Times New Roman"/>
          <w:lang w:eastAsia="ar-SA"/>
        </w:rPr>
        <w:t>ии</w:t>
      </w:r>
      <w:r w:rsidR="009633DF" w:rsidRPr="009F7A3C">
        <w:rPr>
          <w:rFonts w:ascii="Times New Roman" w:hAnsi="Times New Roman" w:cs="Times New Roman"/>
          <w:lang w:eastAsia="ar-SA"/>
        </w:rPr>
        <w:t xml:space="preserve"> – духовн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образовательн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организаци</w:t>
      </w:r>
      <w:r w:rsidR="009633DF">
        <w:rPr>
          <w:rFonts w:ascii="Times New Roman" w:hAnsi="Times New Roman" w:cs="Times New Roman"/>
          <w:lang w:eastAsia="ar-SA"/>
        </w:rPr>
        <w:t xml:space="preserve">и </w:t>
      </w:r>
      <w:r w:rsidR="009633DF" w:rsidRPr="009F7A3C">
        <w:rPr>
          <w:rFonts w:ascii="Times New Roman" w:hAnsi="Times New Roman" w:cs="Times New Roman"/>
          <w:lang w:eastAsia="ar-SA"/>
        </w:rPr>
        <w:t xml:space="preserve">высшего образования </w:t>
      </w:r>
      <w:r w:rsidR="009633DF" w:rsidRPr="009F7A3C">
        <w:rPr>
          <w:rFonts w:ascii="Times New Roman" w:hAnsi="Times New Roman" w:cs="Times New Roman"/>
        </w:rPr>
        <w:t xml:space="preserve">«Тамбовская духовная семинария Тамбовской Епархии </w:t>
      </w:r>
      <w:r w:rsidR="009633DF" w:rsidRPr="009F7A3C">
        <w:rPr>
          <w:rFonts w:ascii="Times New Roman" w:hAnsi="Times New Roman" w:cs="Times New Roman"/>
          <w:color w:val="00000A"/>
          <w:lang w:eastAsia="ar-SA"/>
        </w:rPr>
        <w:t>Русской Православной Церкви»</w:t>
      </w:r>
      <w:r w:rsidR="003840F3"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9633DF" w:rsidRPr="005631DC">
        <w:rPr>
          <w:rFonts w:ascii="Times New Roman" w:hAnsi="Times New Roman" w:cs="Times New Roman"/>
        </w:rPr>
        <w:t xml:space="preserve">(далее </w:t>
      </w:r>
      <w:r w:rsidR="009633DF">
        <w:rPr>
          <w:rFonts w:ascii="Times New Roman" w:hAnsi="Times New Roman" w:cs="Times New Roman"/>
        </w:rPr>
        <w:t>–</w:t>
      </w:r>
      <w:r w:rsidR="003840F3">
        <w:rPr>
          <w:rFonts w:ascii="Times New Roman" w:hAnsi="Times New Roman" w:cs="Times New Roman"/>
        </w:rPr>
        <w:t xml:space="preserve"> </w:t>
      </w:r>
      <w:r w:rsidR="009633DF">
        <w:rPr>
          <w:rFonts w:ascii="Times New Roman" w:hAnsi="Times New Roman" w:cs="Times New Roman"/>
        </w:rPr>
        <w:t>Семинария 1</w:t>
      </w:r>
      <w:r w:rsidR="009633DF" w:rsidRPr="005631DC">
        <w:rPr>
          <w:rFonts w:ascii="Times New Roman" w:hAnsi="Times New Roman" w:cs="Times New Roman"/>
        </w:rPr>
        <w:t>)</w:t>
      </w:r>
      <w:r w:rsidR="003840F3">
        <w:rPr>
          <w:rFonts w:ascii="Times New Roman" w:hAnsi="Times New Roman" w:cs="Times New Roman"/>
        </w:rPr>
        <w:t xml:space="preserve"> </w:t>
      </w:r>
      <w:r w:rsidR="009633DF">
        <w:rPr>
          <w:rFonts w:ascii="Times New Roman" w:hAnsi="Times New Roman" w:cs="Times New Roman"/>
          <w:color w:val="00000A"/>
          <w:lang w:eastAsia="ar-SA"/>
        </w:rPr>
        <w:t xml:space="preserve">и </w:t>
      </w:r>
      <w:r w:rsidR="009633DF" w:rsidRPr="000333D7">
        <w:rPr>
          <w:rFonts w:ascii="Times New Roman" w:eastAsia="Times New Roman" w:hAnsi="Times New Roman" w:cs="Times New Roman"/>
          <w:bCs/>
        </w:rPr>
        <w:t>Религиозн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организаци</w:t>
      </w:r>
      <w:r w:rsidR="009633DF">
        <w:rPr>
          <w:rFonts w:ascii="Times New Roman" w:eastAsia="Times New Roman" w:hAnsi="Times New Roman" w:cs="Times New Roman"/>
          <w:bCs/>
        </w:rPr>
        <w:t>и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— духовн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образовательн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организаци</w:t>
      </w:r>
      <w:r w:rsidR="009633DF">
        <w:rPr>
          <w:rFonts w:ascii="Times New Roman" w:eastAsia="Times New Roman" w:hAnsi="Times New Roman" w:cs="Times New Roman"/>
          <w:bCs/>
        </w:rPr>
        <w:t>и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высшего образования «Калужская духовная семинарии Калужской Епархии Русской Православной Церкви»</w:t>
      </w:r>
      <w:r w:rsidR="003840F3">
        <w:rPr>
          <w:rFonts w:ascii="Times New Roman" w:eastAsia="Times New Roman" w:hAnsi="Times New Roman" w:cs="Times New Roman"/>
          <w:bCs/>
        </w:rPr>
        <w:t xml:space="preserve"> </w:t>
      </w:r>
      <w:r w:rsidR="003F0A88" w:rsidRPr="005631DC">
        <w:rPr>
          <w:rFonts w:ascii="Times New Roman" w:hAnsi="Times New Roman" w:cs="Times New Roman"/>
        </w:rPr>
        <w:t xml:space="preserve">(далее </w:t>
      </w:r>
      <w:r w:rsidR="003F0A88">
        <w:rPr>
          <w:rFonts w:ascii="Times New Roman" w:hAnsi="Times New Roman" w:cs="Times New Roman"/>
        </w:rPr>
        <w:t>–</w:t>
      </w:r>
      <w:r w:rsidR="003840F3">
        <w:rPr>
          <w:rFonts w:ascii="Times New Roman" w:hAnsi="Times New Roman" w:cs="Times New Roman"/>
        </w:rPr>
        <w:t xml:space="preserve"> </w:t>
      </w:r>
      <w:r w:rsidR="003F0A88">
        <w:rPr>
          <w:rFonts w:ascii="Times New Roman" w:hAnsi="Times New Roman" w:cs="Times New Roman"/>
        </w:rPr>
        <w:t>Семинария 2</w:t>
      </w:r>
      <w:r w:rsidR="003F0A88" w:rsidRPr="005631DC">
        <w:rPr>
          <w:rFonts w:ascii="Times New Roman" w:hAnsi="Times New Roman" w:cs="Times New Roman"/>
        </w:rPr>
        <w:t>)</w:t>
      </w:r>
      <w:r w:rsidR="00002AF8" w:rsidRPr="00604C47">
        <w:rPr>
          <w:rFonts w:ascii="Times New Roman" w:hAnsi="Times New Roman" w:cs="Times New Roman"/>
        </w:rPr>
        <w:t xml:space="preserve"> и</w:t>
      </w:r>
      <w:r w:rsidR="00604C47">
        <w:rPr>
          <w:rFonts w:ascii="Times New Roman" w:hAnsi="Times New Roman" w:cs="Times New Roman"/>
        </w:rPr>
        <w:t> </w:t>
      </w:r>
      <w:r w:rsidR="00002AF8" w:rsidRPr="00604C47">
        <w:rPr>
          <w:rFonts w:ascii="Times New Roman" w:hAnsi="Times New Roman" w:cs="Times New Roman"/>
        </w:rPr>
        <w:t>является действующим до момента внесения в него изменений или его отмены.</w:t>
      </w:r>
    </w:p>
    <w:p w:rsidR="00D07F4A" w:rsidRDefault="00D07F4A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52121" w:rsidRPr="001062FA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062FA">
        <w:rPr>
          <w:rFonts w:ascii="Times New Roman" w:hAnsi="Times New Roman" w:cs="Times New Roman"/>
          <w:b/>
        </w:rPr>
        <w:t>Участники Конкурса</w:t>
      </w:r>
    </w:p>
    <w:p w:rsidR="009C09C8" w:rsidRPr="009C09C8" w:rsidRDefault="009C09C8" w:rsidP="009C09C8">
      <w:pPr>
        <w:pStyle w:val="a9"/>
        <w:rPr>
          <w:rFonts w:ascii="Times New Roman" w:hAnsi="Times New Roman" w:cs="Times New Roman"/>
          <w:b/>
        </w:rPr>
      </w:pPr>
    </w:p>
    <w:p w:rsidR="00352121" w:rsidRPr="005631DC" w:rsidRDefault="00002AF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К участию в Конкурсе допускаются студенты (</w:t>
      </w:r>
      <w:proofErr w:type="spellStart"/>
      <w:r w:rsidRPr="005631DC">
        <w:rPr>
          <w:rFonts w:ascii="Times New Roman" w:hAnsi="Times New Roman" w:cs="Times New Roman"/>
        </w:rPr>
        <w:t>специалитета</w:t>
      </w:r>
      <w:proofErr w:type="spellEnd"/>
      <w:r w:rsidRPr="005631DC">
        <w:rPr>
          <w:rFonts w:ascii="Times New Roman" w:hAnsi="Times New Roman" w:cs="Times New Roman"/>
        </w:rPr>
        <w:t xml:space="preserve">, </w:t>
      </w:r>
      <w:proofErr w:type="spellStart"/>
      <w:r w:rsidRPr="005631DC">
        <w:rPr>
          <w:rFonts w:ascii="Times New Roman" w:hAnsi="Times New Roman" w:cs="Times New Roman"/>
        </w:rPr>
        <w:t>бакалавриата</w:t>
      </w:r>
      <w:proofErr w:type="spellEnd"/>
      <w:r w:rsidRPr="005631DC">
        <w:rPr>
          <w:rFonts w:ascii="Times New Roman" w:hAnsi="Times New Roman" w:cs="Times New Roman"/>
        </w:rPr>
        <w:t>, магистратуры) очной</w:t>
      </w:r>
      <w:r w:rsidR="00C47784">
        <w:rPr>
          <w:rFonts w:ascii="Times New Roman" w:hAnsi="Times New Roman" w:cs="Times New Roman"/>
        </w:rPr>
        <w:t xml:space="preserve"> и заочной</w:t>
      </w:r>
      <w:r w:rsidRPr="005631DC">
        <w:rPr>
          <w:rFonts w:ascii="Times New Roman" w:hAnsi="Times New Roman" w:cs="Times New Roman"/>
        </w:rPr>
        <w:t xml:space="preserve"> формы обучения</w:t>
      </w:r>
      <w:r w:rsidR="00C013D2">
        <w:rPr>
          <w:rFonts w:ascii="Times New Roman" w:hAnsi="Times New Roman" w:cs="Times New Roman"/>
        </w:rPr>
        <w:t xml:space="preserve"> </w:t>
      </w:r>
      <w:r w:rsidR="00BB462D" w:rsidRPr="000C7181">
        <w:rPr>
          <w:rFonts w:ascii="Times New Roman" w:hAnsi="Times New Roman" w:cs="Times New Roman"/>
        </w:rPr>
        <w:t>духовных учебных заведений Русской Православной Церкви</w:t>
      </w:r>
      <w:r w:rsidR="00366E94">
        <w:rPr>
          <w:rFonts w:ascii="Times New Roman" w:hAnsi="Times New Roman" w:cs="Times New Roman"/>
        </w:rPr>
        <w:t xml:space="preserve"> и высших учебных заведений Российской Федерации</w:t>
      </w:r>
      <w:r w:rsidR="00C013D2">
        <w:rPr>
          <w:rFonts w:ascii="Times New Roman" w:hAnsi="Times New Roman" w:cs="Times New Roman"/>
        </w:rPr>
        <w:t xml:space="preserve"> направлений подготовки: «Теология», «Религиоведение», «История и культура конфессий», представившие индивидуальные или коллективные законченные научные работы</w:t>
      </w:r>
      <w:r w:rsidR="00366E94">
        <w:rPr>
          <w:rFonts w:ascii="Times New Roman" w:hAnsi="Times New Roman" w:cs="Times New Roman"/>
        </w:rPr>
        <w:t>.</w:t>
      </w:r>
    </w:p>
    <w:p w:rsidR="009F7A3C" w:rsidRDefault="009F7A3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BA5CF4" w:rsidRDefault="00BA5CF4" w:rsidP="009F7A3C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2121" w:rsidRPr="009C09C8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9C09C8">
        <w:rPr>
          <w:rFonts w:ascii="Times New Roman" w:hAnsi="Times New Roman" w:cs="Times New Roman"/>
          <w:b/>
        </w:rPr>
        <w:t>Организаторы Конкурса</w:t>
      </w:r>
    </w:p>
    <w:p w:rsidR="009C09C8" w:rsidRPr="009C09C8" w:rsidRDefault="009C09C8" w:rsidP="009C09C8">
      <w:pPr>
        <w:pStyle w:val="a9"/>
        <w:rPr>
          <w:rFonts w:ascii="Times New Roman" w:hAnsi="Times New Roman" w:cs="Times New Roman"/>
          <w:b/>
        </w:rPr>
      </w:pPr>
    </w:p>
    <w:p w:rsidR="00352121" w:rsidRPr="005631DC" w:rsidRDefault="00C013D2" w:rsidP="00E974DF">
      <w:pPr>
        <w:pStyle w:val="a7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02AF8" w:rsidRPr="005631DC">
        <w:rPr>
          <w:rFonts w:ascii="Times New Roman" w:hAnsi="Times New Roman" w:cs="Times New Roman"/>
        </w:rPr>
        <w:t>Организатор</w:t>
      </w:r>
      <w:r w:rsidR="00731A7D">
        <w:rPr>
          <w:rFonts w:ascii="Times New Roman" w:hAnsi="Times New Roman" w:cs="Times New Roman"/>
        </w:rPr>
        <w:t>ами</w:t>
      </w:r>
      <w:r w:rsidR="00002AF8" w:rsidRPr="005631DC">
        <w:rPr>
          <w:rFonts w:ascii="Times New Roman" w:hAnsi="Times New Roman" w:cs="Times New Roman"/>
        </w:rPr>
        <w:t xml:space="preserve"> Конкурса </w:t>
      </w:r>
      <w:r w:rsidR="00D54D99">
        <w:rPr>
          <w:rFonts w:ascii="Times New Roman" w:hAnsi="Times New Roman" w:cs="Times New Roman"/>
        </w:rPr>
        <w:t xml:space="preserve">поочередно </w:t>
      </w:r>
      <w:r w:rsidR="00002AF8" w:rsidRPr="005631DC">
        <w:rPr>
          <w:rFonts w:ascii="Times New Roman" w:hAnsi="Times New Roman" w:cs="Times New Roman"/>
        </w:rPr>
        <w:t>явля</w:t>
      </w:r>
      <w:r w:rsidR="000333D7">
        <w:rPr>
          <w:rFonts w:ascii="Times New Roman" w:hAnsi="Times New Roman" w:cs="Times New Roman"/>
        </w:rPr>
        <w:t>ю</w:t>
      </w:r>
      <w:r w:rsidR="00002AF8" w:rsidRPr="005631DC">
        <w:rPr>
          <w:rFonts w:ascii="Times New Roman" w:hAnsi="Times New Roman" w:cs="Times New Roman"/>
        </w:rPr>
        <w:t xml:space="preserve">тся </w:t>
      </w:r>
      <w:r w:rsidR="009F7A3C" w:rsidRPr="009F7A3C">
        <w:rPr>
          <w:rFonts w:ascii="Times New Roman" w:hAnsi="Times New Roman" w:cs="Times New Roman"/>
          <w:color w:val="000000"/>
          <w:lang w:eastAsia="ar-SA"/>
        </w:rPr>
        <w:t>Религиозная организация – духовная образовательная организация</w:t>
      </w:r>
      <w:r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9F7A3C" w:rsidRPr="009F7A3C">
        <w:rPr>
          <w:rFonts w:ascii="Times New Roman" w:hAnsi="Times New Roman" w:cs="Times New Roman"/>
          <w:color w:val="000000"/>
          <w:lang w:eastAsia="ar-SA"/>
        </w:rPr>
        <w:t xml:space="preserve">высшего образования </w:t>
      </w:r>
      <w:r w:rsidR="009F7A3C" w:rsidRPr="009F7A3C">
        <w:rPr>
          <w:rFonts w:ascii="Times New Roman" w:hAnsi="Times New Roman" w:cs="Times New Roman"/>
        </w:rPr>
        <w:t xml:space="preserve">«Тамбовская духовная семинария Тамбовской Епархии </w:t>
      </w:r>
      <w:r w:rsidR="009F7A3C" w:rsidRPr="009F7A3C">
        <w:rPr>
          <w:rFonts w:ascii="Times New Roman" w:hAnsi="Times New Roman" w:cs="Times New Roman"/>
          <w:color w:val="00000A"/>
          <w:lang w:eastAsia="ar-SA"/>
        </w:rPr>
        <w:t>Русской Православной Церкви»</w:t>
      </w:r>
      <w:r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4E463E">
        <w:rPr>
          <w:rFonts w:ascii="Times New Roman" w:hAnsi="Times New Roman" w:cs="Times New Roman"/>
          <w:color w:val="00000A"/>
          <w:lang w:eastAsia="ar-SA"/>
        </w:rPr>
        <w:t>и</w:t>
      </w:r>
      <w:r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0333D7" w:rsidRPr="000333D7">
        <w:rPr>
          <w:rFonts w:ascii="Times New Roman" w:hAnsi="Times New Roman" w:cs="Times New Roman"/>
          <w:bCs/>
          <w:lang w:eastAsia="ru-RU"/>
        </w:rPr>
        <w:t>Религиозная организация — духовная образовательная организация высшего образования «Калужская духовная семинарии Калужской Епархии Русской Православной Церкви</w:t>
      </w:r>
      <w:r w:rsidR="004E463E">
        <w:rPr>
          <w:rFonts w:ascii="Times New Roman" w:hAnsi="Times New Roman" w:cs="Times New Roman"/>
          <w:bCs/>
          <w:lang w:eastAsia="ru-RU"/>
        </w:rPr>
        <w:t>»</w:t>
      </w:r>
      <w:r w:rsidR="00002AF8" w:rsidRPr="005631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43A5">
        <w:rPr>
          <w:rFonts w:ascii="Times New Roman" w:hAnsi="Times New Roman" w:cs="Times New Roman"/>
        </w:rPr>
        <w:t>Очередность устанавливается с периодичностью 1 раз в два года.</w:t>
      </w:r>
    </w:p>
    <w:p w:rsidR="00352121" w:rsidRPr="005631DC" w:rsidRDefault="00002AF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C013D2">
        <w:rPr>
          <w:rFonts w:ascii="Times New Roman" w:hAnsi="Times New Roman" w:cs="Times New Roman"/>
        </w:rPr>
        <w:t xml:space="preserve">3.2. </w:t>
      </w:r>
      <w:r w:rsidRPr="005631DC">
        <w:rPr>
          <w:rFonts w:ascii="Times New Roman" w:hAnsi="Times New Roman" w:cs="Times New Roman"/>
        </w:rPr>
        <w:t>Общее методическое, организационное и информационное обеспечение Конкурса осуществляет проректор по научной работе</w:t>
      </w:r>
      <w:r w:rsidR="00C013D2">
        <w:rPr>
          <w:rFonts w:ascii="Times New Roman" w:hAnsi="Times New Roman" w:cs="Times New Roman"/>
        </w:rPr>
        <w:t xml:space="preserve"> </w:t>
      </w:r>
      <w:r w:rsidR="00773D4C">
        <w:rPr>
          <w:rFonts w:ascii="Times New Roman" w:hAnsi="Times New Roman" w:cs="Times New Roman"/>
        </w:rPr>
        <w:t>Семинарии (</w:t>
      </w:r>
      <w:r w:rsidR="004E463E">
        <w:rPr>
          <w:rFonts w:ascii="Times New Roman" w:hAnsi="Times New Roman" w:cs="Times New Roman"/>
        </w:rPr>
        <w:t>в соответствии с установленной очередностью</w:t>
      </w:r>
      <w:r w:rsidR="00773D4C">
        <w:rPr>
          <w:rFonts w:ascii="Times New Roman" w:hAnsi="Times New Roman" w:cs="Times New Roman"/>
        </w:rPr>
        <w:t>)</w:t>
      </w:r>
      <w:r w:rsidRPr="005631DC">
        <w:rPr>
          <w:rFonts w:ascii="Times New Roman" w:hAnsi="Times New Roman" w:cs="Times New Roman"/>
        </w:rPr>
        <w:t>.</w:t>
      </w:r>
    </w:p>
    <w:p w:rsidR="00352121" w:rsidRPr="005631DC" w:rsidRDefault="00002AF8" w:rsidP="009C09C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C013D2">
        <w:rPr>
          <w:rFonts w:ascii="Times New Roman" w:hAnsi="Times New Roman" w:cs="Times New Roman"/>
        </w:rPr>
        <w:t xml:space="preserve">3.3. </w:t>
      </w:r>
      <w:r w:rsidRPr="005631DC">
        <w:rPr>
          <w:rFonts w:ascii="Times New Roman" w:hAnsi="Times New Roman" w:cs="Times New Roman"/>
        </w:rPr>
        <w:t>Подготовку и</w:t>
      </w:r>
      <w:r w:rsidR="00C013D2">
        <w:rPr>
          <w:rFonts w:ascii="Times New Roman" w:hAnsi="Times New Roman" w:cs="Times New Roman"/>
        </w:rPr>
        <w:t xml:space="preserve"> проведение конкурса осуществляю</w:t>
      </w:r>
      <w:r w:rsidRPr="005631DC">
        <w:rPr>
          <w:rFonts w:ascii="Times New Roman" w:hAnsi="Times New Roman" w:cs="Times New Roman"/>
        </w:rPr>
        <w:t>т научно-</w:t>
      </w:r>
      <w:r w:rsidR="00C013D2">
        <w:rPr>
          <w:rFonts w:ascii="Times New Roman" w:hAnsi="Times New Roman" w:cs="Times New Roman"/>
        </w:rPr>
        <w:t>методические</w:t>
      </w:r>
      <w:r w:rsidR="006C1F57">
        <w:rPr>
          <w:rFonts w:ascii="Times New Roman" w:hAnsi="Times New Roman" w:cs="Times New Roman"/>
        </w:rPr>
        <w:t xml:space="preserve"> совет</w:t>
      </w:r>
      <w:r w:rsidR="00C013D2">
        <w:rPr>
          <w:rFonts w:ascii="Times New Roman" w:hAnsi="Times New Roman" w:cs="Times New Roman"/>
        </w:rPr>
        <w:t>ы Семинарий – организаторов</w:t>
      </w:r>
      <w:r w:rsidRPr="005631DC">
        <w:rPr>
          <w:rFonts w:ascii="Times New Roman" w:hAnsi="Times New Roman" w:cs="Times New Roman"/>
        </w:rPr>
        <w:t>, а именно: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</w:t>
      </w:r>
      <w:r w:rsidR="00C013D2">
        <w:rPr>
          <w:rFonts w:ascii="Times New Roman" w:hAnsi="Times New Roman" w:cs="Times New Roman"/>
        </w:rPr>
        <w:t>ланируют и координирую</w:t>
      </w:r>
      <w:r w:rsidR="00002AF8" w:rsidRPr="005631DC">
        <w:rPr>
          <w:rFonts w:ascii="Times New Roman" w:hAnsi="Times New Roman" w:cs="Times New Roman"/>
        </w:rPr>
        <w:t>т работу по организации и проведению Конкурса;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002AF8" w:rsidRPr="005631DC">
        <w:rPr>
          <w:rFonts w:ascii="Times New Roman" w:hAnsi="Times New Roman" w:cs="Times New Roman"/>
        </w:rPr>
        <w:t>размещает инфо</w:t>
      </w:r>
      <w:r w:rsidR="00C013D2">
        <w:rPr>
          <w:rFonts w:ascii="Times New Roman" w:hAnsi="Times New Roman" w:cs="Times New Roman"/>
        </w:rPr>
        <w:t>рмацию о Конкурсе на интернет-сайтах</w:t>
      </w:r>
      <w:r w:rsidR="00002AF8" w:rsidRPr="005631DC">
        <w:rPr>
          <w:rFonts w:ascii="Times New Roman" w:hAnsi="Times New Roman" w:cs="Times New Roman"/>
        </w:rPr>
        <w:t>;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013D2">
        <w:rPr>
          <w:rFonts w:ascii="Times New Roman" w:hAnsi="Times New Roman" w:cs="Times New Roman"/>
        </w:rPr>
        <w:t>составляю</w:t>
      </w:r>
      <w:r w:rsidR="00002AF8" w:rsidRPr="005631DC">
        <w:rPr>
          <w:rFonts w:ascii="Times New Roman" w:hAnsi="Times New Roman" w:cs="Times New Roman"/>
        </w:rPr>
        <w:t>т смету расходов финансовых средств, необходимых для проведения Конкурса;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013D2">
        <w:rPr>
          <w:rFonts w:ascii="Times New Roman" w:hAnsi="Times New Roman" w:cs="Times New Roman"/>
        </w:rPr>
        <w:t>подготавливаю</w:t>
      </w:r>
      <w:r w:rsidR="00002AF8" w:rsidRPr="005631DC">
        <w:rPr>
          <w:rFonts w:ascii="Times New Roman" w:hAnsi="Times New Roman" w:cs="Times New Roman"/>
        </w:rPr>
        <w:t>т отчет о проведении и итогах Конкурса.</w:t>
      </w:r>
    </w:p>
    <w:p w:rsidR="001828DC" w:rsidRDefault="001828D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44943" w:rsidRDefault="00C44943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C44943">
        <w:rPr>
          <w:rFonts w:ascii="Times New Roman" w:hAnsi="Times New Roman" w:cs="Times New Roman"/>
          <w:b/>
        </w:rPr>
        <w:t>Основные направления (номинации) Конкурса</w:t>
      </w:r>
    </w:p>
    <w:p w:rsidR="001062FA" w:rsidRPr="00C44943" w:rsidRDefault="001062FA" w:rsidP="001062FA">
      <w:pPr>
        <w:pStyle w:val="a9"/>
        <w:rPr>
          <w:rFonts w:ascii="Times New Roman" w:hAnsi="Times New Roman" w:cs="Times New Roman"/>
          <w:b/>
        </w:rPr>
      </w:pPr>
    </w:p>
    <w:p w:rsidR="00C44943" w:rsidRPr="00C44943" w:rsidRDefault="00C44943" w:rsidP="00C44943">
      <w:pPr>
        <w:pStyle w:val="a9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 xml:space="preserve">Конкурс проводится по следующим направлениям (номинациям): </w:t>
      </w:r>
    </w:p>
    <w:p w:rsidR="00C44943" w:rsidRPr="00C44943" w:rsidRDefault="00C44943" w:rsidP="00C44943">
      <w:pPr>
        <w:pStyle w:val="a9"/>
        <w:ind w:left="0" w:firstLine="720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 xml:space="preserve">– </w:t>
      </w:r>
      <w:proofErr w:type="spellStart"/>
      <w:r w:rsidRPr="00C44943">
        <w:rPr>
          <w:rFonts w:ascii="Times New Roman" w:hAnsi="Times New Roman" w:cs="Times New Roman"/>
        </w:rPr>
        <w:t>библеистика</w:t>
      </w:r>
      <w:proofErr w:type="spellEnd"/>
      <w:r w:rsidRPr="00C44943">
        <w:rPr>
          <w:rFonts w:ascii="Times New Roman" w:hAnsi="Times New Roman" w:cs="Times New Roman"/>
        </w:rPr>
        <w:t>, богословие и религиозная философия;</w:t>
      </w:r>
    </w:p>
    <w:p w:rsidR="00C44943" w:rsidRPr="00C44943" w:rsidRDefault="00C44943" w:rsidP="00C44943">
      <w:pPr>
        <w:pStyle w:val="a9"/>
        <w:ind w:left="0" w:firstLine="720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>– история Церкви;</w:t>
      </w:r>
    </w:p>
    <w:p w:rsidR="00D727CD" w:rsidRDefault="00C44943" w:rsidP="003840F3">
      <w:pPr>
        <w:pStyle w:val="a9"/>
        <w:ind w:left="0" w:firstLine="720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>– церковно-практические дисциплины (</w:t>
      </w:r>
      <w:proofErr w:type="spellStart"/>
      <w:r w:rsidRPr="00C44943">
        <w:rPr>
          <w:rFonts w:ascii="Times New Roman" w:hAnsi="Times New Roman" w:cs="Times New Roman"/>
        </w:rPr>
        <w:t>литургика</w:t>
      </w:r>
      <w:proofErr w:type="spellEnd"/>
      <w:r w:rsidRPr="00C44943">
        <w:rPr>
          <w:rFonts w:ascii="Times New Roman" w:hAnsi="Times New Roman" w:cs="Times New Roman"/>
        </w:rPr>
        <w:t xml:space="preserve">, каноническое право, </w:t>
      </w:r>
      <w:proofErr w:type="spellStart"/>
      <w:r w:rsidRPr="00C44943">
        <w:rPr>
          <w:rFonts w:ascii="Times New Roman" w:hAnsi="Times New Roman" w:cs="Times New Roman"/>
        </w:rPr>
        <w:lastRenderedPageBreak/>
        <w:t>миссиология</w:t>
      </w:r>
      <w:proofErr w:type="spellEnd"/>
      <w:r w:rsidRPr="00C44943">
        <w:rPr>
          <w:rFonts w:ascii="Times New Roman" w:hAnsi="Times New Roman" w:cs="Times New Roman"/>
        </w:rPr>
        <w:t xml:space="preserve"> и </w:t>
      </w:r>
      <w:proofErr w:type="spellStart"/>
      <w:r w:rsidRPr="00C44943">
        <w:rPr>
          <w:rFonts w:ascii="Times New Roman" w:hAnsi="Times New Roman" w:cs="Times New Roman"/>
        </w:rPr>
        <w:t>сектоведение</w:t>
      </w:r>
      <w:proofErr w:type="spellEnd"/>
      <w:r w:rsidRPr="00C44943">
        <w:rPr>
          <w:rFonts w:ascii="Times New Roman" w:hAnsi="Times New Roman" w:cs="Times New Roman"/>
        </w:rPr>
        <w:t>, православная педагогика и психология, филология и герменевтика, церковное искусство и др.)</w:t>
      </w:r>
      <w:r>
        <w:rPr>
          <w:rFonts w:ascii="Times New Roman" w:hAnsi="Times New Roman" w:cs="Times New Roman"/>
        </w:rPr>
        <w:t>.</w:t>
      </w:r>
    </w:p>
    <w:p w:rsidR="00F038B9" w:rsidRPr="003840F3" w:rsidRDefault="00F038B9" w:rsidP="003840F3">
      <w:pPr>
        <w:pStyle w:val="a9"/>
        <w:ind w:left="0" w:firstLine="720"/>
        <w:jc w:val="both"/>
        <w:rPr>
          <w:rFonts w:ascii="Times New Roman" w:hAnsi="Times New Roman" w:cs="Times New Roman"/>
        </w:rPr>
      </w:pPr>
    </w:p>
    <w:p w:rsidR="001062FA" w:rsidRPr="001062FA" w:rsidRDefault="001062FA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062FA">
        <w:rPr>
          <w:rFonts w:ascii="Times New Roman" w:hAnsi="Times New Roman" w:cs="Times New Roman"/>
          <w:b/>
        </w:rPr>
        <w:t>Порядок проведения Конкурса</w:t>
      </w:r>
    </w:p>
    <w:p w:rsidR="001062FA" w:rsidRPr="00EB6081" w:rsidRDefault="001062FA" w:rsidP="001062FA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062FA" w:rsidRPr="005631DC" w:rsidRDefault="00583FA1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1062FA" w:rsidRPr="005631DC">
        <w:rPr>
          <w:rFonts w:ascii="Times New Roman" w:hAnsi="Times New Roman" w:cs="Times New Roman"/>
        </w:rPr>
        <w:t xml:space="preserve">Конкурс проводится </w:t>
      </w:r>
      <w:r w:rsidR="001062FA">
        <w:rPr>
          <w:rFonts w:ascii="Times New Roman" w:hAnsi="Times New Roman" w:cs="Times New Roman"/>
        </w:rPr>
        <w:t>в два этапа</w:t>
      </w:r>
      <w:r>
        <w:rPr>
          <w:rFonts w:ascii="Times New Roman" w:hAnsi="Times New Roman" w:cs="Times New Roman"/>
        </w:rPr>
        <w:t xml:space="preserve">: первый этап (заочный) – </w:t>
      </w:r>
      <w:proofErr w:type="spellStart"/>
      <w:r>
        <w:rPr>
          <w:rFonts w:ascii="Times New Roman" w:hAnsi="Times New Roman" w:cs="Times New Roman"/>
        </w:rPr>
        <w:t>внутривузовский</w:t>
      </w:r>
      <w:proofErr w:type="spellEnd"/>
      <w:r>
        <w:rPr>
          <w:rFonts w:ascii="Times New Roman" w:hAnsi="Times New Roman" w:cs="Times New Roman"/>
        </w:rPr>
        <w:t xml:space="preserve">; второй этап (очный) </w:t>
      </w:r>
      <w:r w:rsidR="00F038B9">
        <w:rPr>
          <w:rFonts w:ascii="Times New Roman" w:hAnsi="Times New Roman" w:cs="Times New Roman"/>
        </w:rPr>
        <w:t>– межрегиональный (межвузовский)</w:t>
      </w:r>
      <w:r>
        <w:rPr>
          <w:rFonts w:ascii="Times New Roman" w:hAnsi="Times New Roman" w:cs="Times New Roman"/>
        </w:rPr>
        <w:t>.</w:t>
      </w:r>
    </w:p>
    <w:p w:rsidR="00583FA1" w:rsidRDefault="00583FA1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D727CD">
        <w:rPr>
          <w:rFonts w:ascii="Times New Roman" w:hAnsi="Times New Roman" w:cs="Times New Roman"/>
        </w:rPr>
        <w:t>П</w:t>
      </w:r>
      <w:r w:rsidR="001062FA" w:rsidRPr="005631DC">
        <w:rPr>
          <w:rFonts w:ascii="Times New Roman" w:hAnsi="Times New Roman" w:cs="Times New Roman"/>
        </w:rPr>
        <w:t>ервый этап (заочный)</w:t>
      </w:r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 в срок</w:t>
      </w:r>
      <w:r w:rsidR="001062FA">
        <w:rPr>
          <w:rFonts w:ascii="Times New Roman" w:hAnsi="Times New Roman" w:cs="Times New Roman"/>
        </w:rPr>
        <w:t xml:space="preserve"> с 01 октября п</w:t>
      </w:r>
      <w:r w:rsidR="001062FA" w:rsidRPr="005631DC">
        <w:rPr>
          <w:rFonts w:ascii="Times New Roman" w:hAnsi="Times New Roman" w:cs="Times New Roman"/>
        </w:rPr>
        <w:t xml:space="preserve">о </w:t>
      </w:r>
      <w:r w:rsidR="001062FA">
        <w:rPr>
          <w:rFonts w:ascii="Times New Roman" w:hAnsi="Times New Roman" w:cs="Times New Roman"/>
        </w:rPr>
        <w:t>30 ноября каждо</w:t>
      </w:r>
      <w:r w:rsidR="001062FA" w:rsidRPr="005631DC">
        <w:rPr>
          <w:rFonts w:ascii="Times New Roman" w:hAnsi="Times New Roman" w:cs="Times New Roman"/>
        </w:rPr>
        <w:t xml:space="preserve">го </w:t>
      </w:r>
      <w:r w:rsidR="001D531B">
        <w:rPr>
          <w:rFonts w:ascii="Times New Roman" w:hAnsi="Times New Roman" w:cs="Times New Roman"/>
        </w:rPr>
        <w:t>учебного года и включает следующие мероприятия:</w:t>
      </w:r>
    </w:p>
    <w:p w:rsidR="001D531B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5.2.1. О</w:t>
      </w:r>
      <w:r w:rsidR="00583FA1">
        <w:rPr>
          <w:rFonts w:ascii="Times New Roman" w:hAnsi="Times New Roman" w:cs="Times New Roman"/>
        </w:rPr>
        <w:t>бъявление</w:t>
      </w:r>
      <w:r w:rsidR="001062FA">
        <w:rPr>
          <w:rFonts w:ascii="Times New Roman" w:hAnsi="Times New Roman" w:cs="Times New Roman"/>
        </w:rPr>
        <w:t xml:space="preserve"> конкурса в семинариях</w:t>
      </w:r>
      <w:r w:rsidR="003840F3">
        <w:rPr>
          <w:rFonts w:ascii="Times New Roman" w:hAnsi="Times New Roman" w:cs="Times New Roman"/>
        </w:rPr>
        <w:t xml:space="preserve"> (вузах)</w:t>
      </w:r>
      <w:r w:rsidR="00583FA1">
        <w:rPr>
          <w:rFonts w:ascii="Times New Roman" w:hAnsi="Times New Roman" w:cs="Times New Roman"/>
        </w:rPr>
        <w:t xml:space="preserve">, формирование </w:t>
      </w:r>
      <w:proofErr w:type="spellStart"/>
      <w:r w:rsidR="00F038B9">
        <w:rPr>
          <w:rFonts w:ascii="Times New Roman" w:hAnsi="Times New Roman" w:cs="Times New Roman"/>
        </w:rPr>
        <w:t>внутривузовской</w:t>
      </w:r>
      <w:proofErr w:type="spellEnd"/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конкурсной комиссии</w:t>
      </w:r>
      <w:r w:rsidR="00F038B9">
        <w:rPr>
          <w:rFonts w:ascii="Times New Roman" w:hAnsi="Times New Roman" w:cs="Times New Roman"/>
        </w:rPr>
        <w:t xml:space="preserve"> </w:t>
      </w:r>
      <w:r w:rsidR="00583FA1">
        <w:rPr>
          <w:rFonts w:ascii="Times New Roman" w:hAnsi="Times New Roman" w:cs="Times New Roman"/>
        </w:rPr>
        <w:t>– 01 – 05 октября</w:t>
      </w:r>
      <w:r>
        <w:rPr>
          <w:rFonts w:ascii="Times New Roman" w:hAnsi="Times New Roman" w:cs="Times New Roman"/>
        </w:rPr>
        <w:t>.</w:t>
      </w:r>
    </w:p>
    <w:p w:rsidR="001D531B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Н</w:t>
      </w:r>
      <w:r w:rsidR="001062FA">
        <w:rPr>
          <w:rFonts w:ascii="Times New Roman" w:hAnsi="Times New Roman" w:cs="Times New Roman"/>
        </w:rPr>
        <w:t>аписание студентами научных работ, подача заявок на первый этап Конкурса</w:t>
      </w:r>
      <w:r>
        <w:rPr>
          <w:rFonts w:ascii="Times New Roman" w:hAnsi="Times New Roman" w:cs="Times New Roman"/>
        </w:rPr>
        <w:t xml:space="preserve"> –</w:t>
      </w:r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05 октября – </w:t>
      </w:r>
      <w:r w:rsidR="00583FA1">
        <w:rPr>
          <w:rFonts w:ascii="Times New Roman" w:hAnsi="Times New Roman" w:cs="Times New Roman"/>
        </w:rPr>
        <w:t>15 ноября</w:t>
      </w:r>
      <w:r>
        <w:rPr>
          <w:rFonts w:ascii="Times New Roman" w:hAnsi="Times New Roman" w:cs="Times New Roman"/>
        </w:rPr>
        <w:t>.</w:t>
      </w:r>
    </w:p>
    <w:p w:rsidR="001062FA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П</w:t>
      </w:r>
      <w:r w:rsidR="001062FA">
        <w:rPr>
          <w:rFonts w:ascii="Times New Roman" w:hAnsi="Times New Roman" w:cs="Times New Roman"/>
        </w:rPr>
        <w:t>роверка и оценка п</w:t>
      </w:r>
      <w:r w:rsidR="00F038B9">
        <w:rPr>
          <w:rFonts w:ascii="Times New Roman" w:hAnsi="Times New Roman" w:cs="Times New Roman"/>
        </w:rPr>
        <w:t xml:space="preserve">оданных работ членами </w:t>
      </w:r>
      <w:proofErr w:type="spellStart"/>
      <w:r w:rsidR="00F038B9">
        <w:rPr>
          <w:rFonts w:ascii="Times New Roman" w:hAnsi="Times New Roman" w:cs="Times New Roman"/>
        </w:rPr>
        <w:t>внутривузовских</w:t>
      </w:r>
      <w:proofErr w:type="spellEnd"/>
      <w:r w:rsidR="001062FA">
        <w:rPr>
          <w:rFonts w:ascii="Times New Roman" w:hAnsi="Times New Roman" w:cs="Times New Roman"/>
        </w:rPr>
        <w:t xml:space="preserve"> конкурсных к</w:t>
      </w:r>
      <w:r>
        <w:rPr>
          <w:rFonts w:ascii="Times New Roman" w:hAnsi="Times New Roman" w:cs="Times New Roman"/>
        </w:rPr>
        <w:t>омиссий, определение финалистов и направление заявок на второй (межвузовский) этап Конкурса – 16 – 30 ноября.</w:t>
      </w:r>
    </w:p>
    <w:p w:rsidR="001D04E2" w:rsidRPr="00CE277D" w:rsidRDefault="001D531B" w:rsidP="00846FE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</w:t>
      </w:r>
      <w:r w:rsidR="003840F3">
        <w:rPr>
          <w:rFonts w:ascii="Times New Roman" w:hAnsi="Times New Roman" w:cs="Times New Roman"/>
        </w:rPr>
        <w:t xml:space="preserve"> </w:t>
      </w:r>
      <w:r w:rsidR="00D727CD" w:rsidRPr="00CE277D">
        <w:rPr>
          <w:rFonts w:ascii="Times New Roman" w:hAnsi="Times New Roman" w:cs="Times New Roman"/>
        </w:rPr>
        <w:t>В</w:t>
      </w:r>
      <w:r w:rsidR="001D04E2" w:rsidRPr="00CE277D">
        <w:rPr>
          <w:rFonts w:ascii="Times New Roman" w:hAnsi="Times New Roman" w:cs="Times New Roman"/>
        </w:rPr>
        <w:t>торой этап (очный</w:t>
      </w:r>
      <w:r w:rsidR="00F038B9">
        <w:rPr>
          <w:rFonts w:ascii="Times New Roman" w:hAnsi="Times New Roman" w:cs="Times New Roman"/>
        </w:rPr>
        <w:t xml:space="preserve"> межрегиональный</w:t>
      </w:r>
      <w:r w:rsidR="001D04E2" w:rsidRPr="00CE277D">
        <w:rPr>
          <w:rFonts w:ascii="Times New Roman" w:hAnsi="Times New Roman" w:cs="Times New Roman"/>
        </w:rPr>
        <w:t>) проводится в срок</w:t>
      </w:r>
      <w:r w:rsidR="001062FA" w:rsidRPr="00CE277D">
        <w:rPr>
          <w:rFonts w:ascii="Times New Roman" w:hAnsi="Times New Roman" w:cs="Times New Roman"/>
        </w:rPr>
        <w:t xml:space="preserve"> с 1 по 2</w:t>
      </w:r>
      <w:r w:rsidR="001D04E2" w:rsidRPr="00CE277D">
        <w:rPr>
          <w:rFonts w:ascii="Times New Roman" w:hAnsi="Times New Roman" w:cs="Times New Roman"/>
        </w:rPr>
        <w:t>0 декабря каждого учебного года и включает в себя утверждение состава межвузовской конкурсной комиссии по трем номинациям; подготовку и организацию межвузовской конференции Семинарией (в соответствии с установленной очередностью); подведение итогов Конкурса, определение и награждение победителей – не позже 20 декабря каждого учебного года.</w:t>
      </w:r>
    </w:p>
    <w:p w:rsidR="001D04E2" w:rsidRPr="00CE277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5.3.1.Заявки на второй (очный) этап конкурса, оформленные согласно установленным требованиям, в срок до 01 декабря текущего учебного года направляются в электронном виде в адрес Семинарии –</w:t>
      </w:r>
      <w:r w:rsidR="00F038B9">
        <w:rPr>
          <w:rFonts w:ascii="Times New Roman" w:hAnsi="Times New Roman" w:cs="Times New Roman"/>
        </w:rPr>
        <w:t xml:space="preserve"> </w:t>
      </w:r>
      <w:r w:rsidRPr="00CE277D">
        <w:rPr>
          <w:rFonts w:ascii="Times New Roman" w:hAnsi="Times New Roman" w:cs="Times New Roman"/>
        </w:rPr>
        <w:t xml:space="preserve">организатора Конкурса (в соответствии с установленной очередностью). </w:t>
      </w:r>
    </w:p>
    <w:p w:rsidR="001D04E2" w:rsidRPr="00CE277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5.3.2. Комплект заявочных документов на второй тур Конкурса:</w:t>
      </w:r>
    </w:p>
    <w:p w:rsidR="001D04E2" w:rsidRPr="00CE277D" w:rsidRDefault="001D04E2" w:rsidP="001D04E2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- научная работа</w:t>
      </w:r>
      <w:r w:rsidR="00CE277D" w:rsidRPr="00CE277D">
        <w:rPr>
          <w:rFonts w:ascii="Times New Roman" w:hAnsi="Times New Roman" w:cs="Times New Roman"/>
        </w:rPr>
        <w:t xml:space="preserve"> в электронном виде, оформленная</w:t>
      </w:r>
      <w:r w:rsidRPr="00CE277D">
        <w:rPr>
          <w:rFonts w:ascii="Times New Roman" w:hAnsi="Times New Roman" w:cs="Times New Roman"/>
        </w:rPr>
        <w:t xml:space="preserve"> в соответствии с тре</w:t>
      </w:r>
      <w:r w:rsidR="00CE277D" w:rsidRPr="00CE277D">
        <w:rPr>
          <w:rFonts w:ascii="Times New Roman" w:hAnsi="Times New Roman" w:cs="Times New Roman"/>
        </w:rPr>
        <w:t>бованиями настоящего П</w:t>
      </w:r>
      <w:r w:rsidRPr="00CE277D">
        <w:rPr>
          <w:rFonts w:ascii="Times New Roman" w:hAnsi="Times New Roman" w:cs="Times New Roman"/>
        </w:rPr>
        <w:t>оложения</w:t>
      </w:r>
      <w:r w:rsidR="004E629F">
        <w:rPr>
          <w:rFonts w:ascii="Times New Roman" w:hAnsi="Times New Roman" w:cs="Times New Roman"/>
        </w:rPr>
        <w:t xml:space="preserve"> (раздел 6</w:t>
      </w:r>
      <w:r w:rsidR="00F038B9">
        <w:rPr>
          <w:rFonts w:ascii="Times New Roman" w:hAnsi="Times New Roman" w:cs="Times New Roman"/>
        </w:rPr>
        <w:t>)</w:t>
      </w:r>
      <w:r w:rsidRPr="00CE277D">
        <w:rPr>
          <w:rFonts w:ascii="Times New Roman" w:hAnsi="Times New Roman" w:cs="Times New Roman"/>
        </w:rPr>
        <w:t>;</w:t>
      </w:r>
    </w:p>
    <w:p w:rsidR="001D04E2" w:rsidRPr="00CE277D" w:rsidRDefault="00CE277D" w:rsidP="001D04E2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 xml:space="preserve">- </w:t>
      </w:r>
      <w:r w:rsidR="001D04E2" w:rsidRPr="00CE277D">
        <w:rPr>
          <w:rFonts w:ascii="Times New Roman" w:hAnsi="Times New Roman" w:cs="Times New Roman"/>
        </w:rPr>
        <w:t>отзыв научного руководителя об участии студента(</w:t>
      </w:r>
      <w:proofErr w:type="spellStart"/>
      <w:r w:rsidR="001D04E2" w:rsidRPr="00CE277D">
        <w:rPr>
          <w:rFonts w:ascii="Times New Roman" w:hAnsi="Times New Roman" w:cs="Times New Roman"/>
        </w:rPr>
        <w:t>ов</w:t>
      </w:r>
      <w:proofErr w:type="spellEnd"/>
      <w:r w:rsidR="001D04E2" w:rsidRPr="00CE277D">
        <w:rPr>
          <w:rFonts w:ascii="Times New Roman" w:hAnsi="Times New Roman" w:cs="Times New Roman"/>
        </w:rPr>
        <w:t>) в НИР (в произвольной форме);</w:t>
      </w:r>
    </w:p>
    <w:p w:rsidR="001D04E2" w:rsidRPr="00CE277D" w:rsidRDefault="00CE277D" w:rsidP="001D04E2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 xml:space="preserve">- </w:t>
      </w:r>
      <w:r w:rsidR="001D04E2" w:rsidRPr="00CE277D">
        <w:rPr>
          <w:rFonts w:ascii="Times New Roman" w:hAnsi="Times New Roman" w:cs="Times New Roman"/>
        </w:rPr>
        <w:t>сведения об авторе и на</w:t>
      </w:r>
      <w:r w:rsidRPr="00CE277D">
        <w:rPr>
          <w:rFonts w:ascii="Times New Roman" w:hAnsi="Times New Roman" w:cs="Times New Roman"/>
        </w:rPr>
        <w:t>учном руководителе (приложение 1</w:t>
      </w:r>
      <w:r w:rsidR="001D04E2" w:rsidRPr="00CE277D">
        <w:rPr>
          <w:rFonts w:ascii="Times New Roman" w:hAnsi="Times New Roman" w:cs="Times New Roman"/>
        </w:rPr>
        <w:t>);</w:t>
      </w:r>
    </w:p>
    <w:p w:rsidR="001D04E2" w:rsidRDefault="00CE277D" w:rsidP="00CE277D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- краткое описание работы, представл</w:t>
      </w:r>
      <w:r w:rsidR="00F038B9">
        <w:rPr>
          <w:rFonts w:ascii="Times New Roman" w:hAnsi="Times New Roman" w:cs="Times New Roman"/>
        </w:rPr>
        <w:t>яемой на конкурс (приложение 2);</w:t>
      </w:r>
    </w:p>
    <w:p w:rsidR="00F038B9" w:rsidRPr="00CE277D" w:rsidRDefault="00E31866" w:rsidP="00CE277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F038B9">
        <w:rPr>
          <w:rFonts w:ascii="Times New Roman" w:hAnsi="Times New Roman" w:cs="Times New Roman"/>
        </w:rPr>
        <w:t>ротокол</w:t>
      </w:r>
      <w:r>
        <w:rPr>
          <w:rFonts w:ascii="Times New Roman" w:hAnsi="Times New Roman" w:cs="Times New Roman"/>
        </w:rPr>
        <w:t xml:space="preserve"> № 2</w:t>
      </w:r>
      <w:r w:rsidR="00F038B9">
        <w:rPr>
          <w:rFonts w:ascii="Times New Roman" w:hAnsi="Times New Roman" w:cs="Times New Roman"/>
        </w:rPr>
        <w:t xml:space="preserve"> заседания </w:t>
      </w:r>
      <w:proofErr w:type="spellStart"/>
      <w:r w:rsidR="00F038B9">
        <w:rPr>
          <w:rFonts w:ascii="Times New Roman" w:hAnsi="Times New Roman" w:cs="Times New Roman"/>
        </w:rPr>
        <w:t>внутривузовской</w:t>
      </w:r>
      <w:proofErr w:type="spellEnd"/>
      <w:r w:rsidR="00F038B9">
        <w:rPr>
          <w:rFonts w:ascii="Times New Roman" w:hAnsi="Times New Roman" w:cs="Times New Roman"/>
        </w:rPr>
        <w:t xml:space="preserve"> конк</w:t>
      </w:r>
      <w:r>
        <w:rPr>
          <w:rFonts w:ascii="Times New Roman" w:hAnsi="Times New Roman" w:cs="Times New Roman"/>
        </w:rPr>
        <w:t>урсной комиссии в соответствующей номинации с оценкой работ победителей первого этапа Конкурса</w:t>
      </w:r>
      <w:r w:rsidR="00F038B9">
        <w:rPr>
          <w:rFonts w:ascii="Times New Roman" w:hAnsi="Times New Roman" w:cs="Times New Roman"/>
        </w:rPr>
        <w:t>, подписанная председателем и членами комиссии (Приложение</w:t>
      </w:r>
      <w:r>
        <w:rPr>
          <w:rFonts w:ascii="Times New Roman" w:hAnsi="Times New Roman" w:cs="Times New Roman"/>
        </w:rPr>
        <w:t xml:space="preserve"> 6</w:t>
      </w:r>
      <w:r w:rsidR="00F038B9">
        <w:rPr>
          <w:rFonts w:ascii="Times New Roman" w:hAnsi="Times New Roman" w:cs="Times New Roman"/>
        </w:rPr>
        <w:t xml:space="preserve">). </w:t>
      </w:r>
    </w:p>
    <w:p w:rsidR="00D727C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 xml:space="preserve">5.3.3. </w:t>
      </w:r>
      <w:r w:rsidR="00D727CD" w:rsidRPr="00CE277D">
        <w:rPr>
          <w:rFonts w:ascii="Times New Roman" w:hAnsi="Times New Roman" w:cs="Times New Roman"/>
        </w:rPr>
        <w:t xml:space="preserve">Второй (очный) этап Конкурса проводится в форме научно-практической конференции </w:t>
      </w:r>
      <w:r w:rsidRPr="00CE277D">
        <w:rPr>
          <w:rFonts w:ascii="Times New Roman" w:hAnsi="Times New Roman" w:cs="Times New Roman"/>
        </w:rPr>
        <w:t xml:space="preserve">на базе Семинарии – организатора Конкурса </w:t>
      </w:r>
      <w:r w:rsidR="00D727CD" w:rsidRPr="00CE277D">
        <w:rPr>
          <w:rFonts w:ascii="Times New Roman" w:hAnsi="Times New Roman" w:cs="Times New Roman"/>
        </w:rPr>
        <w:t xml:space="preserve">и предусматривает публичное представление научной работы в виде 10-минутного </w:t>
      </w:r>
      <w:r w:rsidRPr="00CE277D">
        <w:rPr>
          <w:rFonts w:ascii="Times New Roman" w:hAnsi="Times New Roman" w:cs="Times New Roman"/>
        </w:rPr>
        <w:t xml:space="preserve">устного </w:t>
      </w:r>
      <w:r w:rsidR="00D727CD" w:rsidRPr="00CE277D">
        <w:rPr>
          <w:rFonts w:ascii="Times New Roman" w:hAnsi="Times New Roman" w:cs="Times New Roman"/>
        </w:rPr>
        <w:t xml:space="preserve">выступления конкурсанта </w:t>
      </w:r>
      <w:r w:rsidRPr="00CE277D">
        <w:rPr>
          <w:rFonts w:ascii="Times New Roman" w:hAnsi="Times New Roman" w:cs="Times New Roman"/>
        </w:rPr>
        <w:t xml:space="preserve">(мультимедийная </w:t>
      </w:r>
      <w:r w:rsidR="00CE277D">
        <w:rPr>
          <w:rFonts w:ascii="Times New Roman" w:hAnsi="Times New Roman" w:cs="Times New Roman"/>
        </w:rPr>
        <w:t>презентация приветствуется).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5.3.4. В случае</w:t>
      </w:r>
      <w:r w:rsidRPr="005631DC">
        <w:rPr>
          <w:rFonts w:ascii="Times New Roman" w:hAnsi="Times New Roman" w:cs="Times New Roman"/>
        </w:rPr>
        <w:t xml:space="preserve"> если работа выполнена авторским коллективом, список авторов представляется соответственно персональному вкладу авторов. Доклад с презентацией представляет один из авторов по</w:t>
      </w:r>
      <w:r>
        <w:rPr>
          <w:rFonts w:ascii="Times New Roman" w:hAnsi="Times New Roman" w:cs="Times New Roman"/>
        </w:rPr>
        <w:t xml:space="preserve"> решению авторского коллектива.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5.3.5. </w:t>
      </w:r>
      <w:r w:rsidRPr="005631DC">
        <w:rPr>
          <w:rFonts w:ascii="Times New Roman" w:hAnsi="Times New Roman" w:cs="Times New Roman"/>
        </w:rPr>
        <w:t>Научные работы, не соответствующие условиям участия в Конкурсе, представленные с нарушением требований или после установленного срока, к участию в</w:t>
      </w:r>
      <w:r>
        <w:rPr>
          <w:rFonts w:ascii="Times New Roman" w:hAnsi="Times New Roman" w:cs="Times New Roman"/>
        </w:rPr>
        <w:t>о вором туре</w:t>
      </w:r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допускаются.</w:t>
      </w:r>
    </w:p>
    <w:p w:rsidR="00583FA1" w:rsidRPr="005631DC" w:rsidRDefault="00CE277D" w:rsidP="00583FA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583FA1" w:rsidRPr="009532CE">
        <w:rPr>
          <w:rFonts w:ascii="Times New Roman" w:hAnsi="Times New Roman" w:cs="Times New Roman"/>
        </w:rPr>
        <w:t xml:space="preserve">Оплата командировочных расходов иногородних участников осуществляется </w:t>
      </w:r>
      <w:r>
        <w:rPr>
          <w:rFonts w:ascii="Times New Roman" w:hAnsi="Times New Roman" w:cs="Times New Roman"/>
        </w:rPr>
        <w:t xml:space="preserve">за счет </w:t>
      </w:r>
      <w:r w:rsidR="00583FA1" w:rsidRPr="009532CE">
        <w:rPr>
          <w:rFonts w:ascii="Times New Roman" w:hAnsi="Times New Roman" w:cs="Times New Roman"/>
        </w:rPr>
        <w:t>командирующей стороны.</w:t>
      </w:r>
    </w:p>
    <w:p w:rsidR="001062FA" w:rsidRPr="001062FA" w:rsidRDefault="001062FA" w:rsidP="001062FA">
      <w:pPr>
        <w:pStyle w:val="a9"/>
        <w:rPr>
          <w:rFonts w:ascii="Times New Roman" w:hAnsi="Times New Roman" w:cs="Times New Roman"/>
          <w:b/>
        </w:rPr>
      </w:pPr>
    </w:p>
    <w:p w:rsidR="00CE277D" w:rsidRPr="001D04E2" w:rsidRDefault="00CE277D" w:rsidP="00CE277D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D04E2">
        <w:rPr>
          <w:rFonts w:ascii="Times New Roman" w:hAnsi="Times New Roman" w:cs="Times New Roman"/>
          <w:b/>
        </w:rPr>
        <w:t>Требования к конкурсным работам</w:t>
      </w:r>
    </w:p>
    <w:p w:rsidR="00CE277D" w:rsidRPr="00BB55B6" w:rsidRDefault="00CE277D" w:rsidP="00CE277D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CE277D" w:rsidRPr="005631DC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CE277D">
        <w:rPr>
          <w:rFonts w:ascii="Times New Roman" w:hAnsi="Times New Roman" w:cs="Times New Roman"/>
        </w:rPr>
        <w:t>Участники первого этапа Конкурса</w:t>
      </w:r>
      <w:r w:rsidR="00CE277D" w:rsidRPr="005631DC">
        <w:rPr>
          <w:rFonts w:ascii="Times New Roman" w:hAnsi="Times New Roman" w:cs="Times New Roman"/>
        </w:rPr>
        <w:t xml:space="preserve"> должны предоставить научные работы и сопроводительные материалы </w:t>
      </w:r>
      <w:r w:rsidR="00CE277D">
        <w:rPr>
          <w:rFonts w:ascii="Times New Roman" w:hAnsi="Times New Roman" w:cs="Times New Roman"/>
        </w:rPr>
        <w:t xml:space="preserve">в научно-методический отдел </w:t>
      </w:r>
      <w:proofErr w:type="spellStart"/>
      <w:r w:rsidR="00CE277D">
        <w:rPr>
          <w:rFonts w:ascii="Times New Roman" w:hAnsi="Times New Roman" w:cs="Times New Roman"/>
        </w:rPr>
        <w:t>Cеминарии</w:t>
      </w:r>
      <w:proofErr w:type="spellEnd"/>
      <w:r w:rsidR="00F038B9">
        <w:rPr>
          <w:rFonts w:ascii="Times New Roman" w:hAnsi="Times New Roman" w:cs="Times New Roman"/>
        </w:rPr>
        <w:t xml:space="preserve"> (вуза)</w:t>
      </w:r>
      <w:r w:rsidR="00CE277D">
        <w:rPr>
          <w:rFonts w:ascii="Times New Roman" w:hAnsi="Times New Roman" w:cs="Times New Roman"/>
        </w:rPr>
        <w:t xml:space="preserve"> </w:t>
      </w:r>
      <w:r w:rsidR="00CE277D" w:rsidRPr="005631DC">
        <w:rPr>
          <w:rFonts w:ascii="Times New Roman" w:hAnsi="Times New Roman" w:cs="Times New Roman"/>
        </w:rPr>
        <w:t xml:space="preserve">до </w:t>
      </w:r>
      <w:r w:rsidR="00CE277D">
        <w:rPr>
          <w:rFonts w:ascii="Times New Roman" w:hAnsi="Times New Roman" w:cs="Times New Roman"/>
        </w:rPr>
        <w:t xml:space="preserve">15 </w:t>
      </w:r>
      <w:r w:rsidR="00CE277D">
        <w:rPr>
          <w:rFonts w:ascii="Times New Roman" w:hAnsi="Times New Roman" w:cs="Times New Roman"/>
        </w:rPr>
        <w:lastRenderedPageBreak/>
        <w:t>ноября</w:t>
      </w:r>
      <w:r w:rsidR="00CE277D" w:rsidRPr="005631DC">
        <w:rPr>
          <w:rFonts w:ascii="Times New Roman" w:hAnsi="Times New Roman" w:cs="Times New Roman"/>
        </w:rPr>
        <w:t xml:space="preserve"> текущего года.</w:t>
      </w:r>
      <w:r>
        <w:rPr>
          <w:rFonts w:ascii="Times New Roman" w:hAnsi="Times New Roman" w:cs="Times New Roman"/>
        </w:rPr>
        <w:t xml:space="preserve"> </w:t>
      </w:r>
      <w:r w:rsidR="00CE277D" w:rsidRPr="005631DC">
        <w:rPr>
          <w:rFonts w:ascii="Times New Roman" w:hAnsi="Times New Roman" w:cs="Times New Roman"/>
        </w:rPr>
        <w:t>Работы, направленные позднее указанного срока, не рассматриваются.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E376B8">
        <w:rPr>
          <w:rFonts w:ascii="Times New Roman" w:hAnsi="Times New Roman" w:cs="Times New Roman"/>
        </w:rPr>
        <w:t xml:space="preserve">6.2. </w:t>
      </w:r>
      <w:r w:rsidRPr="005631DC">
        <w:rPr>
          <w:rFonts w:ascii="Times New Roman" w:hAnsi="Times New Roman" w:cs="Times New Roman"/>
        </w:rPr>
        <w:t>Конкурсная научная работа студента должна быть выполнена на русском языке и оформлена согласно следующим требованиям:</w:t>
      </w:r>
    </w:p>
    <w:p w:rsidR="00CE277D" w:rsidRPr="002C680C" w:rsidRDefault="00CE277D" w:rsidP="00CE277D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680C">
        <w:rPr>
          <w:rFonts w:ascii="Times New Roman" w:hAnsi="Times New Roman" w:cs="Times New Roman"/>
        </w:rPr>
        <w:t>Материалы для публикации принимаются в формате WORD (</w:t>
      </w:r>
      <w:proofErr w:type="spellStart"/>
      <w:r w:rsidRPr="002C680C">
        <w:rPr>
          <w:rFonts w:ascii="Times New Roman" w:hAnsi="Times New Roman" w:cs="Times New Roman"/>
        </w:rPr>
        <w:t>doc</w:t>
      </w:r>
      <w:proofErr w:type="spellEnd"/>
      <w:r w:rsidRPr="002C680C">
        <w:rPr>
          <w:rFonts w:ascii="Times New Roman" w:hAnsi="Times New Roman" w:cs="Times New Roman"/>
        </w:rPr>
        <w:t>,</w:t>
      </w:r>
      <w:proofErr w:type="spellStart"/>
      <w:r w:rsidRPr="002C680C">
        <w:rPr>
          <w:rFonts w:ascii="Times New Roman" w:hAnsi="Times New Roman" w:cs="Times New Roman"/>
          <w:lang w:val="en-US"/>
        </w:rPr>
        <w:t>docx</w:t>
      </w:r>
      <w:proofErr w:type="spellEnd"/>
      <w:r>
        <w:rPr>
          <w:rFonts w:ascii="Times New Roman" w:hAnsi="Times New Roman" w:cs="Times New Roman"/>
        </w:rPr>
        <w:t>). Объем текста – от 15 до 30</w:t>
      </w:r>
      <w:r w:rsidRPr="002C680C">
        <w:rPr>
          <w:rFonts w:ascii="Times New Roman" w:hAnsi="Times New Roman" w:cs="Times New Roman"/>
        </w:rPr>
        <w:t xml:space="preserve"> тыс. знаков (включая пробелы)</w:t>
      </w:r>
      <w:r>
        <w:rPr>
          <w:rFonts w:ascii="Times New Roman" w:hAnsi="Times New Roman" w:cs="Times New Roman"/>
        </w:rPr>
        <w:t xml:space="preserve"> – до 20</w:t>
      </w:r>
      <w:r w:rsidRPr="005631DC">
        <w:rPr>
          <w:rFonts w:ascii="Times New Roman" w:hAnsi="Times New Roman" w:cs="Times New Roman"/>
        </w:rPr>
        <w:t xml:space="preserve"> страниц текста, включая </w:t>
      </w:r>
      <w:r>
        <w:rPr>
          <w:rFonts w:ascii="Times New Roman" w:hAnsi="Times New Roman" w:cs="Times New Roman"/>
        </w:rPr>
        <w:t>приложения и список литературы и</w:t>
      </w:r>
      <w:r w:rsidRPr="005631DC">
        <w:rPr>
          <w:rFonts w:ascii="Times New Roman" w:hAnsi="Times New Roman" w:cs="Times New Roman"/>
        </w:rPr>
        <w:t xml:space="preserve"> источников</w:t>
      </w:r>
      <w:r w:rsidRPr="002C680C">
        <w:rPr>
          <w:rFonts w:ascii="Times New Roman" w:hAnsi="Times New Roman" w:cs="Times New Roman"/>
        </w:rPr>
        <w:t>.</w:t>
      </w:r>
    </w:p>
    <w:p w:rsidR="00CE277D" w:rsidRPr="002C680C" w:rsidRDefault="00CE277D" w:rsidP="00CE277D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680C">
        <w:rPr>
          <w:rFonts w:ascii="Times New Roman" w:hAnsi="Times New Roman" w:cs="Times New Roman"/>
        </w:rPr>
        <w:t xml:space="preserve">Шрифт – </w:t>
      </w:r>
      <w:proofErr w:type="spellStart"/>
      <w:r w:rsidRPr="002C680C">
        <w:rPr>
          <w:rFonts w:ascii="Times New Roman" w:hAnsi="Times New Roman" w:cs="Times New Roman"/>
        </w:rPr>
        <w:t>Times</w:t>
      </w:r>
      <w:proofErr w:type="spellEnd"/>
      <w:r w:rsidRPr="002C680C">
        <w:rPr>
          <w:rFonts w:ascii="Times New Roman" w:hAnsi="Times New Roman" w:cs="Times New Roman"/>
        </w:rPr>
        <w:t xml:space="preserve"> </w:t>
      </w:r>
      <w:proofErr w:type="spellStart"/>
      <w:r w:rsidRPr="002C680C">
        <w:rPr>
          <w:rFonts w:ascii="Times New Roman" w:hAnsi="Times New Roman" w:cs="Times New Roman"/>
          <w:lang w:val="en-US"/>
        </w:rPr>
        <w:t>NewRoman</w:t>
      </w:r>
      <w:proofErr w:type="spellEnd"/>
      <w:r w:rsidRPr="002C680C">
        <w:rPr>
          <w:rFonts w:ascii="Times New Roman" w:hAnsi="Times New Roman" w:cs="Times New Roman"/>
        </w:rPr>
        <w:t>, 14 кегль; межстрочный интервал – 1,5; все поля – по</w:t>
      </w:r>
      <w:r>
        <w:rPr>
          <w:rFonts w:ascii="Times New Roman" w:hAnsi="Times New Roman" w:cs="Times New Roman"/>
        </w:rPr>
        <w:t> </w:t>
      </w:r>
      <w:r w:rsidRPr="002C68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</w:t>
      </w:r>
      <w:r w:rsidRPr="002C680C">
        <w:rPr>
          <w:rFonts w:ascii="Times New Roman" w:hAnsi="Times New Roman" w:cs="Times New Roman"/>
        </w:rPr>
        <w:t>см.; выравнивание текста по ширине страницы; переносы автоматические; аб</w:t>
      </w:r>
      <w:r>
        <w:rPr>
          <w:rFonts w:ascii="Times New Roman" w:hAnsi="Times New Roman" w:cs="Times New Roman"/>
        </w:rPr>
        <w:t>зацный отступ – 1, 25 см. Ссылки</w:t>
      </w:r>
      <w:r w:rsidRPr="002C680C">
        <w:rPr>
          <w:rFonts w:ascii="Times New Roman" w:hAnsi="Times New Roman" w:cs="Times New Roman"/>
        </w:rPr>
        <w:t xml:space="preserve"> на литературу </w:t>
      </w:r>
      <w:r>
        <w:rPr>
          <w:rFonts w:ascii="Times New Roman" w:hAnsi="Times New Roman" w:cs="Times New Roman"/>
        </w:rPr>
        <w:t xml:space="preserve">(автоматические </w:t>
      </w:r>
      <w:r w:rsidRPr="002C680C">
        <w:rPr>
          <w:rFonts w:ascii="Times New Roman" w:hAnsi="Times New Roman" w:cs="Times New Roman"/>
        </w:rPr>
        <w:t>постраничные</w:t>
      </w:r>
      <w:r>
        <w:rPr>
          <w:rFonts w:ascii="Times New Roman" w:hAnsi="Times New Roman" w:cs="Times New Roman"/>
        </w:rPr>
        <w:t>) и список литературы оформляется</w:t>
      </w:r>
      <w:r w:rsidRPr="002C680C">
        <w:rPr>
          <w:rFonts w:ascii="Times New Roman" w:hAnsi="Times New Roman" w:cs="Times New Roman"/>
        </w:rPr>
        <w:t xml:space="preserve"> в соответствии </w:t>
      </w:r>
      <w:r w:rsidRPr="00F12AAC">
        <w:rPr>
          <w:rFonts w:ascii="Times New Roman" w:hAnsi="Times New Roman" w:cs="Times New Roman"/>
        </w:rPr>
        <w:t>с</w:t>
      </w:r>
      <w:r w:rsidR="006A7C85" w:rsidRPr="00F12AAC">
        <w:rPr>
          <w:rFonts w:ascii="Times New Roman" w:hAnsi="Times New Roman" w:cs="Times New Roman"/>
        </w:rPr>
        <w:t xml:space="preserve"> </w:t>
      </w:r>
      <w:r w:rsidRPr="00F12AAC">
        <w:rPr>
          <w:rFonts w:ascii="Times New Roman" w:hAnsi="Times New Roman" w:cs="Times New Roman"/>
          <w:bCs/>
          <w:shd w:val="clear" w:color="auto" w:fill="FFFFFF"/>
        </w:rPr>
        <w:t>ГОСТ</w:t>
      </w:r>
      <w:r w:rsidRPr="00F12AAC">
        <w:rPr>
          <w:rFonts w:ascii="Times New Roman" w:hAnsi="Times New Roman" w:cs="Times New Roman"/>
          <w:shd w:val="clear" w:color="auto" w:fill="FFFFFF"/>
        </w:rPr>
        <w:t> Р 7.</w:t>
      </w:r>
      <w:r w:rsidR="006A7C85" w:rsidRPr="00F12AAC">
        <w:rPr>
          <w:rFonts w:ascii="Times New Roman" w:hAnsi="Times New Roman" w:cs="Times New Roman"/>
          <w:shd w:val="clear" w:color="auto" w:fill="FFFFFF"/>
        </w:rPr>
        <w:t>1 – 2003 «Библиографическое описание документов»</w:t>
      </w:r>
      <w:r w:rsidRPr="00F12AAC">
        <w:rPr>
          <w:rFonts w:ascii="Times New Roman" w:hAnsi="Times New Roman" w:cs="Times New Roman"/>
          <w:shd w:val="clear" w:color="auto" w:fill="FFFFFF"/>
        </w:rPr>
        <w:t>.</w:t>
      </w:r>
      <w:bookmarkStart w:id="0" w:name="_GoBack"/>
      <w:bookmarkEnd w:id="0"/>
      <w:r w:rsidRPr="002C680C">
        <w:rPr>
          <w:rFonts w:ascii="Arial" w:hAnsi="Arial" w:cs="Arial"/>
          <w:shd w:val="clear" w:color="auto" w:fill="FFFFFF"/>
        </w:rPr>
        <w:t> 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Названия </w:t>
      </w:r>
      <w:r>
        <w:rPr>
          <w:rFonts w:ascii="Times New Roman" w:hAnsi="Times New Roman" w:cs="Times New Roman"/>
        </w:rPr>
        <w:t>частей (</w:t>
      </w:r>
      <w:r w:rsidRPr="005631DC">
        <w:rPr>
          <w:rFonts w:ascii="Times New Roman" w:hAnsi="Times New Roman" w:cs="Times New Roman"/>
        </w:rPr>
        <w:t>разделов</w:t>
      </w:r>
      <w:r>
        <w:rPr>
          <w:rFonts w:ascii="Times New Roman" w:hAnsi="Times New Roman" w:cs="Times New Roman"/>
        </w:rPr>
        <w:t>) работы</w:t>
      </w:r>
      <w:r w:rsidRPr="005631DC">
        <w:rPr>
          <w:rFonts w:ascii="Times New Roman" w:hAnsi="Times New Roman" w:cs="Times New Roman"/>
        </w:rPr>
        <w:t xml:space="preserve"> должны быть оформлены </w:t>
      </w:r>
      <w:r>
        <w:rPr>
          <w:rFonts w:ascii="Times New Roman" w:hAnsi="Times New Roman" w:cs="Times New Roman"/>
        </w:rPr>
        <w:t>заглавными буквами полужирным шрифтом</w:t>
      </w:r>
      <w:r w:rsidRPr="005631DC">
        <w:rPr>
          <w:rFonts w:ascii="Times New Roman" w:hAnsi="Times New Roman" w:cs="Times New Roman"/>
        </w:rPr>
        <w:t xml:space="preserve">. 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Весь текст должен быть оформлен стилем «Обычный» (использование других стилей недопустимо).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</w:rPr>
        <w:t>, схемы, диаграммы и таблицы</w:t>
      </w:r>
      <w:r w:rsidRPr="005631DC">
        <w:rPr>
          <w:rFonts w:ascii="Times New Roman" w:hAnsi="Times New Roman" w:cs="Times New Roman"/>
        </w:rPr>
        <w:t xml:space="preserve"> размещается в </w:t>
      </w:r>
      <w:r>
        <w:rPr>
          <w:rFonts w:ascii="Times New Roman" w:hAnsi="Times New Roman" w:cs="Times New Roman"/>
        </w:rPr>
        <w:t>приложении</w:t>
      </w:r>
      <w:r w:rsidRPr="005631DC">
        <w:rPr>
          <w:rFonts w:ascii="Times New Roman" w:hAnsi="Times New Roman" w:cs="Times New Roman"/>
        </w:rPr>
        <w:t xml:space="preserve">. 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Межстрочный интервал в таблицах - одинарный.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Все страницы работы нумеруются арабскими цифрами </w:t>
      </w:r>
      <w:r>
        <w:rPr>
          <w:rFonts w:ascii="Times New Roman" w:hAnsi="Times New Roman" w:cs="Times New Roman"/>
        </w:rPr>
        <w:t xml:space="preserve">в верху страницы </w:t>
      </w:r>
      <w:r w:rsidRPr="005631DC">
        <w:rPr>
          <w:rFonts w:ascii="Times New Roman" w:hAnsi="Times New Roman" w:cs="Times New Roman"/>
        </w:rPr>
        <w:t>по порядку, включая приложения. Первой страницей считается титульный лист, на котором номер не ставится. На следующей странице с планом работы ставится номер 2.</w:t>
      </w:r>
    </w:p>
    <w:p w:rsidR="00CE277D" w:rsidRPr="005631DC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CE277D" w:rsidRPr="005631DC">
        <w:rPr>
          <w:rFonts w:ascii="Times New Roman" w:hAnsi="Times New Roman" w:cs="Times New Roman"/>
        </w:rPr>
        <w:t>Структурными элементами работы являются: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титульный лист;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содержание (план);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введение (актуальность, цель, задачи, предмет, объект исследования, методы исследования);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основная часть (разделы);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заключение (выводы);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список использованных источников</w:t>
      </w:r>
      <w:r w:rsidR="00690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литературы;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приложения (если имеются).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Оформление титульного листа.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На титульном листе должны быть указаны: полное название </w:t>
      </w:r>
      <w:r>
        <w:rPr>
          <w:rFonts w:ascii="Times New Roman" w:hAnsi="Times New Roman" w:cs="Times New Roman"/>
        </w:rPr>
        <w:t>Семинарии</w:t>
      </w:r>
      <w:r w:rsidRPr="005631DC">
        <w:rPr>
          <w:rFonts w:ascii="Times New Roman" w:hAnsi="Times New Roman" w:cs="Times New Roman"/>
        </w:rPr>
        <w:t>, название работы; фамилия, имя, отчество</w:t>
      </w:r>
      <w:r w:rsidR="003D228A">
        <w:rPr>
          <w:rFonts w:ascii="Times New Roman" w:hAnsi="Times New Roman" w:cs="Times New Roman"/>
        </w:rPr>
        <w:t xml:space="preserve"> </w:t>
      </w:r>
      <w:r w:rsidRPr="005631DC">
        <w:rPr>
          <w:rFonts w:ascii="Times New Roman" w:hAnsi="Times New Roman" w:cs="Times New Roman"/>
        </w:rPr>
        <w:t>автора; форма обучения (очная), направление</w:t>
      </w:r>
      <w:r>
        <w:rPr>
          <w:rFonts w:ascii="Times New Roman" w:hAnsi="Times New Roman" w:cs="Times New Roman"/>
        </w:rPr>
        <w:t xml:space="preserve"> подготовки, курс</w:t>
      </w:r>
      <w:r w:rsidRPr="005631DC">
        <w:rPr>
          <w:rFonts w:ascii="Times New Roman" w:hAnsi="Times New Roman" w:cs="Times New Roman"/>
        </w:rPr>
        <w:t>; фамилия и инициалы, ученая степень, ученое звание научного руководителя; год написания работы</w:t>
      </w:r>
      <w:r w:rsidR="00F038B9">
        <w:rPr>
          <w:rFonts w:ascii="Times New Roman" w:hAnsi="Times New Roman" w:cs="Times New Roman"/>
        </w:rPr>
        <w:t xml:space="preserve"> </w:t>
      </w:r>
      <w:r w:rsidRPr="00E31866">
        <w:rPr>
          <w:rFonts w:ascii="Times New Roman" w:hAnsi="Times New Roman" w:cs="Times New Roman"/>
        </w:rPr>
        <w:t>(Приложение 3).</w:t>
      </w:r>
    </w:p>
    <w:p w:rsidR="00E376B8" w:rsidRDefault="00E376B8" w:rsidP="00E376B8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5631DC">
        <w:rPr>
          <w:rFonts w:ascii="Times New Roman" w:hAnsi="Times New Roman" w:cs="Times New Roman"/>
        </w:rPr>
        <w:t xml:space="preserve">Работа должна быть представлена на </w:t>
      </w:r>
      <w:r>
        <w:rPr>
          <w:rFonts w:ascii="Times New Roman" w:hAnsi="Times New Roman" w:cs="Times New Roman"/>
        </w:rPr>
        <w:t xml:space="preserve">первый этап </w:t>
      </w:r>
      <w:r w:rsidRPr="005631DC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а на бумажном носителе</w:t>
      </w:r>
      <w:r w:rsidRPr="005631DC">
        <w:rPr>
          <w:rFonts w:ascii="Times New Roman" w:hAnsi="Times New Roman" w:cs="Times New Roman"/>
        </w:rPr>
        <w:t xml:space="preserve"> в сброшюрованном виде</w:t>
      </w:r>
      <w:r>
        <w:rPr>
          <w:rFonts w:ascii="Times New Roman" w:hAnsi="Times New Roman" w:cs="Times New Roman"/>
        </w:rPr>
        <w:t>, а также в электронном виде</w:t>
      </w:r>
      <w:r w:rsidRPr="005631DC">
        <w:rPr>
          <w:rFonts w:ascii="Times New Roman" w:hAnsi="Times New Roman" w:cs="Times New Roman"/>
        </w:rPr>
        <w:t>.</w:t>
      </w:r>
    </w:p>
    <w:p w:rsidR="00E376B8" w:rsidRPr="005631DC" w:rsidRDefault="00E376B8" w:rsidP="00E376B8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второй этап Конкурса работы участников и весь пакет сопроводительных документов высылаются по электронной почте. Документы с подписями – в сканированных копиях.</w:t>
      </w:r>
    </w:p>
    <w:p w:rsidR="00E376B8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E277D" w:rsidRPr="004E629F" w:rsidRDefault="00CE277D" w:rsidP="004E629F">
      <w:pPr>
        <w:rPr>
          <w:rFonts w:ascii="Times New Roman" w:hAnsi="Times New Roman" w:cs="Times New Roman"/>
          <w:b/>
        </w:rPr>
      </w:pPr>
    </w:p>
    <w:p w:rsidR="00352121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4E7A68">
        <w:rPr>
          <w:rFonts w:ascii="Times New Roman" w:hAnsi="Times New Roman" w:cs="Times New Roman"/>
          <w:b/>
        </w:rPr>
        <w:t xml:space="preserve">Конкурсная комиссия </w:t>
      </w:r>
    </w:p>
    <w:p w:rsidR="00445638" w:rsidRPr="004E7A68" w:rsidRDefault="00445638" w:rsidP="00445638">
      <w:pPr>
        <w:pStyle w:val="a9"/>
        <w:rPr>
          <w:rFonts w:ascii="Times New Roman" w:hAnsi="Times New Roman" w:cs="Times New Roman"/>
          <w:b/>
        </w:rPr>
      </w:pPr>
    </w:p>
    <w:p w:rsidR="004E629F" w:rsidRDefault="004E629F" w:rsidP="00D727CD">
      <w:pPr>
        <w:pStyle w:val="a9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445638" w:rsidRPr="00445638">
        <w:rPr>
          <w:rFonts w:ascii="Times New Roman" w:hAnsi="Times New Roman" w:cs="Times New Roman"/>
        </w:rPr>
        <w:t xml:space="preserve">Конкурсная комиссия </w:t>
      </w:r>
      <w:r w:rsidR="00445638">
        <w:rPr>
          <w:rFonts w:ascii="Times New Roman" w:hAnsi="Times New Roman" w:cs="Times New Roman"/>
        </w:rPr>
        <w:t>первого (заочного) тура</w:t>
      </w:r>
      <w:r>
        <w:rPr>
          <w:rFonts w:ascii="Times New Roman" w:hAnsi="Times New Roman" w:cs="Times New Roman"/>
        </w:rPr>
        <w:t>.</w:t>
      </w:r>
    </w:p>
    <w:p w:rsidR="0053529A" w:rsidRDefault="004E629F" w:rsidP="00D727CD">
      <w:pPr>
        <w:pStyle w:val="a9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Pr="00445638">
        <w:rPr>
          <w:rFonts w:ascii="Times New Roman" w:hAnsi="Times New Roman" w:cs="Times New Roman"/>
        </w:rPr>
        <w:t xml:space="preserve">Конкурсная комиссия </w:t>
      </w:r>
      <w:r>
        <w:rPr>
          <w:rFonts w:ascii="Times New Roman" w:hAnsi="Times New Roman" w:cs="Times New Roman"/>
        </w:rPr>
        <w:t>первого (заочного) тура</w:t>
      </w:r>
      <w:r w:rsidR="00E376B8">
        <w:rPr>
          <w:rFonts w:ascii="Times New Roman" w:hAnsi="Times New Roman" w:cs="Times New Roman"/>
        </w:rPr>
        <w:t xml:space="preserve"> </w:t>
      </w:r>
      <w:r w:rsidR="00445638">
        <w:rPr>
          <w:rFonts w:ascii="Times New Roman" w:hAnsi="Times New Roman" w:cs="Times New Roman"/>
        </w:rPr>
        <w:t>формируется из числа профессорско-преподавательского состава каждой Семинарии</w:t>
      </w:r>
      <w:r w:rsidR="00E376B8">
        <w:rPr>
          <w:rFonts w:ascii="Times New Roman" w:hAnsi="Times New Roman" w:cs="Times New Roman"/>
        </w:rPr>
        <w:t xml:space="preserve"> (вуза)</w:t>
      </w:r>
      <w:r w:rsidR="00445638">
        <w:rPr>
          <w:rFonts w:ascii="Times New Roman" w:hAnsi="Times New Roman" w:cs="Times New Roman"/>
        </w:rPr>
        <w:t xml:space="preserve"> – участника Конкурса</w:t>
      </w:r>
      <w:r w:rsidR="0053529A">
        <w:rPr>
          <w:rFonts w:ascii="Times New Roman" w:hAnsi="Times New Roman" w:cs="Times New Roman"/>
        </w:rPr>
        <w:t xml:space="preserve"> в количестве не менее 3 человек по каждой номинации и утверждается на заседании Научн</w:t>
      </w:r>
      <w:r w:rsidR="00E376B8">
        <w:rPr>
          <w:rFonts w:ascii="Times New Roman" w:hAnsi="Times New Roman" w:cs="Times New Roman"/>
        </w:rPr>
        <w:t>о-методического совета</w:t>
      </w:r>
      <w:r w:rsidR="0053529A">
        <w:rPr>
          <w:rFonts w:ascii="Times New Roman" w:hAnsi="Times New Roman" w:cs="Times New Roman"/>
        </w:rPr>
        <w:t>.</w:t>
      </w:r>
    </w:p>
    <w:p w:rsidR="00445638" w:rsidRPr="00445638" w:rsidRDefault="004E629F" w:rsidP="0053529A">
      <w:pPr>
        <w:pStyle w:val="a9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7.1.2. </w:t>
      </w:r>
      <w:proofErr w:type="spellStart"/>
      <w:r w:rsidR="00E376B8">
        <w:rPr>
          <w:rFonts w:ascii="Times New Roman" w:hAnsi="Times New Roman" w:cs="Times New Roman"/>
        </w:rPr>
        <w:t>Внутривузовская</w:t>
      </w:r>
      <w:proofErr w:type="spellEnd"/>
      <w:r w:rsidR="0053529A">
        <w:rPr>
          <w:rFonts w:ascii="Times New Roman" w:hAnsi="Times New Roman" w:cs="Times New Roman"/>
        </w:rPr>
        <w:t xml:space="preserve"> конкурсная комиссия</w:t>
      </w:r>
      <w:r w:rsidR="00E376B8">
        <w:rPr>
          <w:rFonts w:ascii="Times New Roman" w:hAnsi="Times New Roman" w:cs="Times New Roman"/>
        </w:rPr>
        <w:t xml:space="preserve"> </w:t>
      </w:r>
      <w:r w:rsidR="00445638" w:rsidRPr="00445638">
        <w:rPr>
          <w:rFonts w:ascii="Times New Roman" w:hAnsi="Times New Roman" w:cs="Times New Roman"/>
        </w:rPr>
        <w:t>оценивает работы студентов по 15-бальной</w:t>
      </w:r>
      <w:r w:rsidR="00631B6E">
        <w:rPr>
          <w:rFonts w:ascii="Times New Roman" w:hAnsi="Times New Roman" w:cs="Times New Roman"/>
        </w:rPr>
        <w:t xml:space="preserve"> </w:t>
      </w:r>
      <w:r w:rsidR="00445638" w:rsidRPr="00445638">
        <w:rPr>
          <w:rFonts w:ascii="Times New Roman" w:hAnsi="Times New Roman" w:cs="Times New Roman"/>
        </w:rPr>
        <w:t>ш</w:t>
      </w:r>
      <w:r w:rsidR="0053529A">
        <w:rPr>
          <w:rFonts w:ascii="Times New Roman" w:hAnsi="Times New Roman" w:cs="Times New Roman"/>
        </w:rPr>
        <w:t xml:space="preserve">кале по </w:t>
      </w:r>
      <w:r w:rsidR="00445638" w:rsidRPr="00445638">
        <w:rPr>
          <w:rFonts w:ascii="Times New Roman" w:hAnsi="Times New Roman" w:cs="Times New Roman"/>
        </w:rPr>
        <w:t>следующим критериям</w:t>
      </w:r>
      <w:r>
        <w:rPr>
          <w:rFonts w:ascii="Times New Roman" w:hAnsi="Times New Roman" w:cs="Times New Roman"/>
        </w:rPr>
        <w:t xml:space="preserve"> </w:t>
      </w:r>
      <w:r w:rsidRPr="00E31866">
        <w:rPr>
          <w:rFonts w:ascii="Times New Roman" w:hAnsi="Times New Roman" w:cs="Times New Roman"/>
        </w:rPr>
        <w:t>(Приложение 4)</w:t>
      </w:r>
      <w:r w:rsidR="00445638" w:rsidRPr="00E31866">
        <w:rPr>
          <w:rFonts w:ascii="Times New Roman" w:hAnsi="Times New Roman" w:cs="Times New Roman"/>
        </w:rPr>
        <w:t>:</w:t>
      </w:r>
    </w:p>
    <w:p w:rsidR="00445638" w:rsidRDefault="00445638" w:rsidP="0053529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соответствие содержания работы избранной теме;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актуальность темы исследования;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аргументация, использование научной литературы;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структура работы;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библиографическое оформление;</w:t>
      </w:r>
    </w:p>
    <w:p w:rsidR="004E629F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стиль работы и соблюдение языковых норм</w:t>
      </w:r>
      <w:r w:rsidRPr="005631DC">
        <w:rPr>
          <w:rFonts w:ascii="Times New Roman" w:hAnsi="Times New Roman" w:cs="Times New Roman"/>
        </w:rPr>
        <w:t>.</w:t>
      </w:r>
    </w:p>
    <w:p w:rsidR="004E629F" w:rsidRDefault="004E629F" w:rsidP="004E629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7.1.3. Оценку каждой работы осуществляют два эксперта из числа членов конкурсной комиссии.</w:t>
      </w:r>
    </w:p>
    <w:p w:rsidR="004E629F" w:rsidRPr="005631DC" w:rsidRDefault="002F5F69" w:rsidP="002F5F6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7.3.3. </w:t>
      </w:r>
      <w:r w:rsidR="004E629F">
        <w:rPr>
          <w:rFonts w:ascii="Times New Roman" w:hAnsi="Times New Roman" w:cs="Times New Roman"/>
        </w:rPr>
        <w:t>По итогам проверки работ заполняет</w:t>
      </w:r>
      <w:r w:rsidR="00E376B8">
        <w:rPr>
          <w:rFonts w:ascii="Times New Roman" w:hAnsi="Times New Roman" w:cs="Times New Roman"/>
        </w:rPr>
        <w:t xml:space="preserve">ся Протокол заседания </w:t>
      </w:r>
      <w:proofErr w:type="spellStart"/>
      <w:r w:rsidR="00E376B8">
        <w:rPr>
          <w:rFonts w:ascii="Times New Roman" w:hAnsi="Times New Roman" w:cs="Times New Roman"/>
        </w:rPr>
        <w:t>внутривузовской</w:t>
      </w:r>
      <w:proofErr w:type="spellEnd"/>
      <w:r w:rsidR="004E629F">
        <w:rPr>
          <w:rFonts w:ascii="Times New Roman" w:hAnsi="Times New Roman" w:cs="Times New Roman"/>
        </w:rPr>
        <w:t xml:space="preserve"> конкурсной комисси</w:t>
      </w:r>
      <w:r w:rsidR="00023B62">
        <w:rPr>
          <w:rFonts w:ascii="Times New Roman" w:hAnsi="Times New Roman" w:cs="Times New Roman"/>
        </w:rPr>
        <w:t>и, в котором отражаются оценки,</w:t>
      </w:r>
      <w:r w:rsidR="004E629F">
        <w:rPr>
          <w:rFonts w:ascii="Times New Roman" w:hAnsi="Times New Roman" w:cs="Times New Roman"/>
        </w:rPr>
        <w:t xml:space="preserve"> выставленные конкурсантам  обоими экспертами, средний балл и рекомендация о выходе авторов лучших работ во второй тур Конкурса</w:t>
      </w:r>
      <w:r w:rsidR="00F038B9">
        <w:rPr>
          <w:rFonts w:ascii="Times New Roman" w:hAnsi="Times New Roman" w:cs="Times New Roman"/>
        </w:rPr>
        <w:t xml:space="preserve"> </w:t>
      </w:r>
      <w:r w:rsidRPr="00E31866">
        <w:rPr>
          <w:rFonts w:ascii="Times New Roman" w:hAnsi="Times New Roman" w:cs="Times New Roman"/>
        </w:rPr>
        <w:t>(Приложение 5</w:t>
      </w:r>
      <w:r w:rsidR="00E31866">
        <w:rPr>
          <w:rFonts w:ascii="Times New Roman" w:hAnsi="Times New Roman" w:cs="Times New Roman"/>
        </w:rPr>
        <w:t>, 6</w:t>
      </w:r>
      <w:r w:rsidRPr="00E31866">
        <w:rPr>
          <w:rFonts w:ascii="Times New Roman" w:hAnsi="Times New Roman" w:cs="Times New Roman"/>
        </w:rPr>
        <w:t>)</w:t>
      </w:r>
      <w:r w:rsidR="00E376B8">
        <w:rPr>
          <w:rFonts w:ascii="Times New Roman" w:hAnsi="Times New Roman" w:cs="Times New Roman"/>
        </w:rPr>
        <w:t>.</w:t>
      </w:r>
    </w:p>
    <w:p w:rsidR="002F5F69" w:rsidRDefault="004E629F" w:rsidP="00D727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2F5F69">
        <w:rPr>
          <w:rFonts w:ascii="Times New Roman" w:hAnsi="Times New Roman" w:cs="Times New Roman"/>
        </w:rPr>
        <w:t>Межвузовская конкурсная комиссия.</w:t>
      </w:r>
    </w:p>
    <w:p w:rsidR="00D76217" w:rsidRPr="00D727CD" w:rsidRDefault="002F5F69" w:rsidP="00D727CD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7.2.1. </w:t>
      </w:r>
      <w:r w:rsidR="00002AF8" w:rsidRPr="00D727CD">
        <w:rPr>
          <w:rFonts w:ascii="Times New Roman" w:hAnsi="Times New Roman" w:cs="Times New Roman"/>
        </w:rPr>
        <w:t xml:space="preserve">Состав </w:t>
      </w:r>
      <w:r w:rsidR="00A13E66" w:rsidRPr="00D727CD">
        <w:rPr>
          <w:rFonts w:ascii="Times New Roman" w:hAnsi="Times New Roman" w:cs="Times New Roman"/>
        </w:rPr>
        <w:t xml:space="preserve">межвузовской </w:t>
      </w:r>
      <w:r w:rsidR="00002AF8" w:rsidRPr="00D727CD">
        <w:rPr>
          <w:rFonts w:ascii="Times New Roman" w:hAnsi="Times New Roman" w:cs="Times New Roman"/>
        </w:rPr>
        <w:t xml:space="preserve">конкурсной комиссии </w:t>
      </w:r>
      <w:r w:rsidR="0053529A" w:rsidRPr="00D727CD">
        <w:rPr>
          <w:rFonts w:ascii="Times New Roman" w:hAnsi="Times New Roman" w:cs="Times New Roman"/>
        </w:rPr>
        <w:t xml:space="preserve">второго (очного) тура </w:t>
      </w:r>
      <w:r w:rsidR="00445638" w:rsidRPr="00D727CD">
        <w:rPr>
          <w:rFonts w:ascii="Times New Roman" w:hAnsi="Times New Roman" w:cs="Times New Roman"/>
        </w:rPr>
        <w:t xml:space="preserve">по трем номинациям </w:t>
      </w:r>
      <w:r w:rsidR="00002AF8" w:rsidRPr="00D727CD">
        <w:rPr>
          <w:rFonts w:ascii="Times New Roman" w:hAnsi="Times New Roman" w:cs="Times New Roman"/>
        </w:rPr>
        <w:t xml:space="preserve">формируется из </w:t>
      </w:r>
      <w:r w:rsidR="0053529A" w:rsidRPr="00D727CD">
        <w:rPr>
          <w:rFonts w:ascii="Times New Roman" w:hAnsi="Times New Roman" w:cs="Times New Roman"/>
        </w:rPr>
        <w:t>числа профессорско-преподавательского состава по представлению Научно-методических советов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>Семинарий</w:t>
      </w:r>
      <w:r>
        <w:rPr>
          <w:rFonts w:ascii="Times New Roman" w:hAnsi="Times New Roman" w:cs="Times New Roman"/>
        </w:rPr>
        <w:t xml:space="preserve"> (вузов), участвующих в  Конкурсе,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 xml:space="preserve">и </w:t>
      </w:r>
      <w:r w:rsidR="00002AF8" w:rsidRPr="00D727CD">
        <w:rPr>
          <w:rFonts w:ascii="Times New Roman" w:hAnsi="Times New Roman" w:cs="Times New Roman"/>
        </w:rPr>
        <w:t>утверждается приказом ректора</w:t>
      </w:r>
      <w:r w:rsidR="0053529A" w:rsidRPr="00D727CD">
        <w:rPr>
          <w:rFonts w:ascii="Times New Roman" w:hAnsi="Times New Roman" w:cs="Times New Roman"/>
        </w:rPr>
        <w:t xml:space="preserve"> С</w:t>
      </w:r>
      <w:r w:rsidR="00445638" w:rsidRPr="00D727CD">
        <w:rPr>
          <w:rFonts w:ascii="Times New Roman" w:hAnsi="Times New Roman" w:cs="Times New Roman"/>
        </w:rPr>
        <w:t>еминарии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>– организатора (в соответствии с установленной очередностью).</w:t>
      </w:r>
    </w:p>
    <w:p w:rsidR="002F5F69" w:rsidRDefault="002F5F69" w:rsidP="00A13E66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7.2.2. </w:t>
      </w:r>
      <w:r w:rsidR="00A13E66">
        <w:rPr>
          <w:rFonts w:ascii="Times New Roman" w:hAnsi="Times New Roman" w:cs="Times New Roman"/>
        </w:rPr>
        <w:t>Межвузовская к</w:t>
      </w:r>
      <w:r w:rsidR="00002AF8" w:rsidRPr="005631DC">
        <w:rPr>
          <w:rFonts w:ascii="Times New Roman" w:hAnsi="Times New Roman" w:cs="Times New Roman"/>
        </w:rPr>
        <w:t xml:space="preserve">онкурсная комиссия осуществляет оценку </w:t>
      </w:r>
      <w:r w:rsidR="00A13E66">
        <w:rPr>
          <w:rFonts w:ascii="Times New Roman" w:hAnsi="Times New Roman" w:cs="Times New Roman"/>
        </w:rPr>
        <w:t xml:space="preserve">устных выступлений участников второго (очного) этапа и </w:t>
      </w:r>
      <w:r w:rsidR="00002AF8" w:rsidRPr="005631DC">
        <w:rPr>
          <w:rFonts w:ascii="Times New Roman" w:hAnsi="Times New Roman" w:cs="Times New Roman"/>
        </w:rPr>
        <w:t>определяет победителей Конкурса</w:t>
      </w:r>
      <w:r w:rsidR="00A13E66">
        <w:rPr>
          <w:rFonts w:ascii="Times New Roman" w:hAnsi="Times New Roman" w:cs="Times New Roman"/>
        </w:rPr>
        <w:t>: 1, 2, 3 места в каждой номинации</w:t>
      </w:r>
      <w:r w:rsidR="00002AF8" w:rsidRPr="005631DC">
        <w:rPr>
          <w:rFonts w:ascii="Times New Roman" w:hAnsi="Times New Roman" w:cs="Times New Roman"/>
        </w:rPr>
        <w:t>.</w:t>
      </w:r>
    </w:p>
    <w:p w:rsidR="00352121" w:rsidRDefault="002F5F69" w:rsidP="00A13E66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7.2.3. </w:t>
      </w:r>
      <w:r w:rsidR="00A13E66">
        <w:rPr>
          <w:rFonts w:ascii="Times New Roman" w:hAnsi="Times New Roman" w:cs="Times New Roman"/>
        </w:rPr>
        <w:t>Д</w:t>
      </w:r>
      <w:r w:rsidR="00002AF8" w:rsidRPr="005631DC">
        <w:rPr>
          <w:rFonts w:ascii="Times New Roman" w:hAnsi="Times New Roman" w:cs="Times New Roman"/>
        </w:rPr>
        <w:t xml:space="preserve">оклад </w:t>
      </w:r>
      <w:r w:rsidR="00A13E66">
        <w:rPr>
          <w:rFonts w:ascii="Times New Roman" w:hAnsi="Times New Roman" w:cs="Times New Roman"/>
        </w:rPr>
        <w:t>о результатах научной</w:t>
      </w:r>
      <w:r w:rsidR="00002AF8" w:rsidRPr="005631DC">
        <w:rPr>
          <w:rFonts w:ascii="Times New Roman" w:hAnsi="Times New Roman" w:cs="Times New Roman"/>
        </w:rPr>
        <w:t xml:space="preserve"> работ</w:t>
      </w:r>
      <w:r w:rsidR="00A13E66">
        <w:rPr>
          <w:rFonts w:ascii="Times New Roman" w:hAnsi="Times New Roman" w:cs="Times New Roman"/>
        </w:rPr>
        <w:t>ы</w:t>
      </w:r>
      <w:r w:rsidR="007A5602">
        <w:rPr>
          <w:rFonts w:ascii="Times New Roman" w:hAnsi="Times New Roman" w:cs="Times New Roman"/>
        </w:rPr>
        <w:t xml:space="preserve"> </w:t>
      </w:r>
      <w:r w:rsidR="00A13E66" w:rsidRPr="005631DC">
        <w:rPr>
          <w:rFonts w:ascii="Times New Roman" w:hAnsi="Times New Roman" w:cs="Times New Roman"/>
        </w:rPr>
        <w:t>студентов с презентацией</w:t>
      </w:r>
      <w:r w:rsidR="00A13E66">
        <w:rPr>
          <w:rFonts w:ascii="Times New Roman" w:hAnsi="Times New Roman" w:cs="Times New Roman"/>
        </w:rPr>
        <w:t xml:space="preserve"> </w:t>
      </w:r>
      <w:r w:rsidR="00E376B8">
        <w:rPr>
          <w:rFonts w:ascii="Times New Roman" w:hAnsi="Times New Roman" w:cs="Times New Roman"/>
        </w:rPr>
        <w:t xml:space="preserve">во </w:t>
      </w:r>
      <w:r w:rsidR="00A13E66">
        <w:rPr>
          <w:rFonts w:ascii="Times New Roman" w:hAnsi="Times New Roman" w:cs="Times New Roman"/>
        </w:rPr>
        <w:t>втором (очном) туре</w:t>
      </w:r>
      <w:r w:rsidR="00E376B8">
        <w:rPr>
          <w:rFonts w:ascii="Times New Roman" w:hAnsi="Times New Roman" w:cs="Times New Roman"/>
        </w:rPr>
        <w:t xml:space="preserve"> </w:t>
      </w:r>
      <w:r w:rsidR="00A13E66">
        <w:rPr>
          <w:rFonts w:ascii="Times New Roman" w:hAnsi="Times New Roman" w:cs="Times New Roman"/>
        </w:rPr>
        <w:t xml:space="preserve">оценивается </w:t>
      </w:r>
      <w:r w:rsidR="00002AF8" w:rsidRPr="009645E6">
        <w:rPr>
          <w:rFonts w:ascii="Times New Roman" w:hAnsi="Times New Roman" w:cs="Times New Roman"/>
        </w:rPr>
        <w:t xml:space="preserve">по </w:t>
      </w:r>
      <w:r w:rsidR="008E6C77" w:rsidRPr="009645E6">
        <w:rPr>
          <w:rFonts w:ascii="Times New Roman" w:hAnsi="Times New Roman" w:cs="Times New Roman"/>
        </w:rPr>
        <w:t>15-</w:t>
      </w:r>
      <w:r w:rsidR="00002AF8" w:rsidRPr="009645E6">
        <w:rPr>
          <w:rFonts w:ascii="Times New Roman" w:hAnsi="Times New Roman" w:cs="Times New Roman"/>
        </w:rPr>
        <w:t>бальной шкале по</w:t>
      </w:r>
      <w:r w:rsidR="00A13E66" w:rsidRPr="009645E6">
        <w:rPr>
          <w:rFonts w:ascii="Times New Roman" w:hAnsi="Times New Roman" w:cs="Times New Roman"/>
        </w:rPr>
        <w:t>следующим</w:t>
      </w:r>
      <w:r w:rsidR="00E376B8" w:rsidRPr="009645E6">
        <w:rPr>
          <w:rFonts w:ascii="Times New Roman" w:hAnsi="Times New Roman" w:cs="Times New Roman"/>
        </w:rPr>
        <w:t xml:space="preserve"> </w:t>
      </w:r>
      <w:r w:rsidR="008E6C77" w:rsidRPr="009645E6">
        <w:rPr>
          <w:rFonts w:ascii="Times New Roman" w:hAnsi="Times New Roman" w:cs="Times New Roman"/>
        </w:rPr>
        <w:t>критериям</w:t>
      </w:r>
      <w:r w:rsidR="009645E6" w:rsidRPr="009645E6">
        <w:rPr>
          <w:rFonts w:ascii="Times New Roman" w:hAnsi="Times New Roman" w:cs="Times New Roman"/>
        </w:rPr>
        <w:t xml:space="preserve"> (Приложение 7</w:t>
      </w:r>
      <w:r w:rsidR="004E629F" w:rsidRPr="009645E6">
        <w:rPr>
          <w:rFonts w:ascii="Times New Roman" w:hAnsi="Times New Roman" w:cs="Times New Roman"/>
        </w:rPr>
        <w:t>)</w:t>
      </w:r>
      <w:r w:rsidR="00002AF8" w:rsidRPr="009645E6">
        <w:rPr>
          <w:rFonts w:ascii="Times New Roman" w:hAnsi="Times New Roman" w:cs="Times New Roman"/>
        </w:rPr>
        <w:t>:</w:t>
      </w:r>
    </w:p>
    <w:p w:rsidR="009645E6" w:rsidRDefault="009645E6" w:rsidP="00A13E66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C76E7E" w:rsidRPr="005631DC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7.2.4. По итогам второго тура заполнятся Протокол заседания к</w:t>
      </w:r>
      <w:r w:rsidR="00E376B8">
        <w:rPr>
          <w:rFonts w:ascii="Times New Roman" w:hAnsi="Times New Roman" w:cs="Times New Roman"/>
        </w:rPr>
        <w:t>онкурсной комиссии Межрегионального</w:t>
      </w:r>
      <w:r>
        <w:rPr>
          <w:rFonts w:ascii="Times New Roman" w:hAnsi="Times New Roman" w:cs="Times New Roman"/>
        </w:rPr>
        <w:t xml:space="preserve"> конкурса студенческих научных работ по направлению «Теология» за подписью председателя и членов комиссии</w:t>
      </w:r>
      <w:r w:rsidR="009645E6">
        <w:rPr>
          <w:rFonts w:ascii="Times New Roman" w:hAnsi="Times New Roman" w:cs="Times New Roman"/>
        </w:rPr>
        <w:t xml:space="preserve"> по каждой номинации</w:t>
      </w:r>
      <w:r>
        <w:rPr>
          <w:rFonts w:ascii="Times New Roman" w:hAnsi="Times New Roman" w:cs="Times New Roman"/>
        </w:rPr>
        <w:t xml:space="preserve"> </w:t>
      </w:r>
      <w:r w:rsidR="009645E6" w:rsidRPr="00E31866">
        <w:rPr>
          <w:rFonts w:ascii="Times New Roman" w:hAnsi="Times New Roman" w:cs="Times New Roman"/>
        </w:rPr>
        <w:t>(Приложение 8</w:t>
      </w:r>
      <w:r w:rsidRPr="00E31866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7433CE" w:rsidRDefault="007433CE" w:rsidP="007A397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2121" w:rsidRPr="007A5602" w:rsidRDefault="00002AF8" w:rsidP="004E629F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7A5602">
        <w:rPr>
          <w:rFonts w:ascii="Times New Roman" w:hAnsi="Times New Roman" w:cs="Times New Roman"/>
          <w:b/>
        </w:rPr>
        <w:t>Подведение итогов и награждение победителей Конкурса</w:t>
      </w:r>
    </w:p>
    <w:p w:rsidR="004E629F" w:rsidRPr="007A5602" w:rsidRDefault="004E629F" w:rsidP="004E629F">
      <w:pPr>
        <w:pStyle w:val="a9"/>
        <w:rPr>
          <w:rFonts w:ascii="Times New Roman" w:hAnsi="Times New Roman" w:cs="Times New Roman"/>
          <w:b/>
        </w:rPr>
      </w:pPr>
    </w:p>
    <w:p w:rsidR="00E376B8" w:rsidRPr="007A5602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8.1. </w:t>
      </w:r>
      <w:r w:rsidR="007A5602" w:rsidRPr="007A5602">
        <w:rPr>
          <w:rFonts w:ascii="Times New Roman" w:hAnsi="Times New Roman" w:cs="Times New Roman"/>
        </w:rPr>
        <w:t xml:space="preserve">По окончании второго (очного) этапа межвузовская конкурсная комиссия суммирует средние баллы, полученные конкурсантами в первом и втором туре, и определяет победителей, набравших максимальное количество баллов: 1, 2 и 3 место в каждой номинации.   </w:t>
      </w:r>
    </w:p>
    <w:p w:rsidR="00352121" w:rsidRPr="007A5602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8.2. </w:t>
      </w:r>
      <w:r w:rsidR="00002AF8" w:rsidRPr="007A5602">
        <w:rPr>
          <w:rFonts w:ascii="Times New Roman" w:hAnsi="Times New Roman" w:cs="Times New Roman"/>
        </w:rPr>
        <w:t>Результаты Конкурса оформляются протоколом за подписью председателя и членов конкурсной комиссии</w:t>
      </w:r>
      <w:r w:rsidR="007A5602" w:rsidRPr="007A5602">
        <w:rPr>
          <w:rFonts w:ascii="Times New Roman" w:hAnsi="Times New Roman" w:cs="Times New Roman"/>
        </w:rPr>
        <w:t xml:space="preserve"> по каждой номинации</w:t>
      </w:r>
      <w:r w:rsidR="009645E6">
        <w:rPr>
          <w:rFonts w:ascii="Times New Roman" w:hAnsi="Times New Roman" w:cs="Times New Roman"/>
        </w:rPr>
        <w:t xml:space="preserve"> (Приложение 9</w:t>
      </w:r>
      <w:r w:rsidR="00002AF8" w:rsidRPr="007A5602">
        <w:rPr>
          <w:rFonts w:ascii="Times New Roman" w:hAnsi="Times New Roman" w:cs="Times New Roman"/>
        </w:rPr>
        <w:t>). Решение комиссии является окончательн</w:t>
      </w:r>
      <w:r w:rsidR="00BB102C" w:rsidRPr="007A5602">
        <w:rPr>
          <w:rFonts w:ascii="Times New Roman" w:hAnsi="Times New Roman" w:cs="Times New Roman"/>
        </w:rPr>
        <w:t>ы</w:t>
      </w:r>
      <w:r w:rsidR="00002AF8" w:rsidRPr="007A5602">
        <w:rPr>
          <w:rFonts w:ascii="Times New Roman" w:hAnsi="Times New Roman" w:cs="Times New Roman"/>
        </w:rPr>
        <w:t>м.</w:t>
      </w:r>
    </w:p>
    <w:p w:rsidR="007A5602" w:rsidRPr="007A5602" w:rsidRDefault="007A5602" w:rsidP="007A5602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>8.3. Конкурсн</w:t>
      </w:r>
      <w:r w:rsidR="006A5505">
        <w:rPr>
          <w:rFonts w:ascii="Times New Roman" w:hAnsi="Times New Roman" w:cs="Times New Roman"/>
        </w:rPr>
        <w:t>ая комиссия принимает решение о</w:t>
      </w:r>
      <w:r w:rsidRPr="007A5602">
        <w:rPr>
          <w:rFonts w:ascii="Times New Roman" w:hAnsi="Times New Roman" w:cs="Times New Roman"/>
        </w:rPr>
        <w:t xml:space="preserve"> награждении студентов, занявших 1, 2 и 3 места в каждой номинации, дипломами и ценными призами, а также о награждении дипломами научных руководителей. </w:t>
      </w:r>
    </w:p>
    <w:p w:rsidR="00352121" w:rsidRDefault="007A5602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8.4. </w:t>
      </w:r>
      <w:r w:rsidR="009C09C8" w:rsidRPr="007A5602">
        <w:rPr>
          <w:rFonts w:ascii="Times New Roman" w:hAnsi="Times New Roman" w:cs="Times New Roman"/>
        </w:rPr>
        <w:t>Р</w:t>
      </w:r>
      <w:r w:rsidR="00002AF8" w:rsidRPr="007A5602">
        <w:rPr>
          <w:rFonts w:ascii="Times New Roman" w:hAnsi="Times New Roman" w:cs="Times New Roman"/>
        </w:rPr>
        <w:t xml:space="preserve">аботы </w:t>
      </w:r>
      <w:r w:rsidR="009C09C8" w:rsidRPr="007A5602">
        <w:rPr>
          <w:rFonts w:ascii="Times New Roman" w:hAnsi="Times New Roman" w:cs="Times New Roman"/>
        </w:rPr>
        <w:t xml:space="preserve">победителей Конкурса </w:t>
      </w:r>
      <w:r w:rsidRPr="007A5602">
        <w:rPr>
          <w:rFonts w:ascii="Times New Roman" w:hAnsi="Times New Roman" w:cs="Times New Roman"/>
        </w:rPr>
        <w:t xml:space="preserve">могут быть рекомендованы </w:t>
      </w:r>
      <w:r w:rsidR="00002AF8" w:rsidRPr="007A5602">
        <w:rPr>
          <w:rFonts w:ascii="Times New Roman" w:hAnsi="Times New Roman" w:cs="Times New Roman"/>
        </w:rPr>
        <w:t xml:space="preserve">к публикации </w:t>
      </w:r>
      <w:r w:rsidR="009C09C8" w:rsidRPr="007A5602">
        <w:rPr>
          <w:rFonts w:ascii="Times New Roman" w:hAnsi="Times New Roman" w:cs="Times New Roman"/>
        </w:rPr>
        <w:t xml:space="preserve">в </w:t>
      </w:r>
      <w:r w:rsidR="00DB41A8" w:rsidRPr="007A5602">
        <w:rPr>
          <w:rFonts w:ascii="Times New Roman" w:hAnsi="Times New Roman" w:cs="Times New Roman"/>
        </w:rPr>
        <w:t>научном издании Семинарии – организатора.</w:t>
      </w:r>
    </w:p>
    <w:p w:rsidR="00042EF6" w:rsidRDefault="00042EF6" w:rsidP="00042EF6">
      <w:pPr>
        <w:rPr>
          <w:rFonts w:ascii="Times New Roman" w:hAnsi="Times New Roman" w:cs="Times New Roman"/>
          <w:b/>
        </w:rPr>
      </w:pPr>
    </w:p>
    <w:p w:rsidR="00042EF6" w:rsidRDefault="00042EF6" w:rsidP="00042EF6">
      <w:pPr>
        <w:rPr>
          <w:rFonts w:ascii="Times New Roman" w:hAnsi="Times New Roman" w:cs="Times New Roman"/>
          <w:b/>
        </w:rPr>
      </w:pPr>
    </w:p>
    <w:p w:rsidR="00042EF6" w:rsidRDefault="00042EF6" w:rsidP="00042EF6">
      <w:pPr>
        <w:rPr>
          <w:rFonts w:ascii="Times New Roman" w:hAnsi="Times New Roman" w:cs="Times New Roman"/>
          <w:b/>
        </w:rPr>
      </w:pPr>
    </w:p>
    <w:p w:rsidR="00042EF6" w:rsidRPr="004D6AA5" w:rsidRDefault="00042EF6" w:rsidP="00CB5413">
      <w:pPr>
        <w:jc w:val="both"/>
        <w:rPr>
          <w:rFonts w:ascii="Times New Roman" w:hAnsi="Times New Roman" w:cs="Times New Roman"/>
        </w:rPr>
        <w:sectPr w:rsidR="00042EF6" w:rsidRPr="004D6AA5" w:rsidSect="005631DC">
          <w:headerReference w:type="default" r:id="rId9"/>
          <w:footerReference w:type="defaul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D6AA5">
        <w:rPr>
          <w:rFonts w:ascii="Times New Roman" w:hAnsi="Times New Roman" w:cs="Times New Roman"/>
          <w:b/>
        </w:rPr>
        <w:t xml:space="preserve">Автор-составитель: </w:t>
      </w:r>
      <w:r>
        <w:rPr>
          <w:rFonts w:ascii="Times New Roman" w:hAnsi="Times New Roman" w:cs="Times New Roman"/>
        </w:rPr>
        <w:t xml:space="preserve">Е.В. </w:t>
      </w:r>
      <w:proofErr w:type="spellStart"/>
      <w:r>
        <w:rPr>
          <w:rFonts w:ascii="Times New Roman" w:hAnsi="Times New Roman" w:cs="Times New Roman"/>
        </w:rPr>
        <w:t>Грудинина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илол</w:t>
      </w:r>
      <w:proofErr w:type="spellEnd"/>
      <w:r>
        <w:rPr>
          <w:rFonts w:ascii="Times New Roman" w:hAnsi="Times New Roman" w:cs="Times New Roman"/>
        </w:rPr>
        <w:t xml:space="preserve">. н., проректор по научной работе Тамбовской духовной семинарии.   </w:t>
      </w:r>
    </w:p>
    <w:p w:rsidR="004D6AA5" w:rsidRDefault="004D6AA5">
      <w:pPr>
        <w:rPr>
          <w:rFonts w:ascii="Times New Roman" w:hAnsi="Times New Roman" w:cs="Times New Roman"/>
          <w:sz w:val="28"/>
          <w:szCs w:val="28"/>
        </w:rPr>
      </w:pPr>
    </w:p>
    <w:p w:rsidR="00826B73" w:rsidRPr="00826B73" w:rsidRDefault="00826B73" w:rsidP="00826B7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826B73" w:rsidRDefault="00826B73" w:rsidP="00826B73">
      <w:pPr>
        <w:contextualSpacing/>
        <w:jc w:val="right"/>
        <w:rPr>
          <w:rFonts w:ascii="Times New Roman" w:hAnsi="Times New Roman" w:cs="Times New Roman"/>
          <w:b/>
        </w:rPr>
      </w:pPr>
    </w:p>
    <w:p w:rsidR="00826B73" w:rsidRDefault="00002AF8" w:rsidP="00826B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Сведения об авторе и научном рук</w:t>
      </w:r>
      <w:r w:rsidR="00942300" w:rsidRPr="00826B73">
        <w:rPr>
          <w:rFonts w:ascii="Times New Roman" w:hAnsi="Times New Roman" w:cs="Times New Roman"/>
          <w:b/>
          <w:sz w:val="28"/>
          <w:szCs w:val="28"/>
        </w:rPr>
        <w:t xml:space="preserve">оводителе работы, </w:t>
      </w:r>
    </w:p>
    <w:p w:rsidR="00352121" w:rsidRPr="00826B73" w:rsidRDefault="00942300" w:rsidP="00826B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представляемой</w:t>
      </w:r>
      <w:r w:rsidR="00002AF8" w:rsidRPr="00826B73">
        <w:rPr>
          <w:rFonts w:ascii="Times New Roman" w:hAnsi="Times New Roman" w:cs="Times New Roman"/>
          <w:b/>
          <w:sz w:val="28"/>
          <w:szCs w:val="28"/>
        </w:rPr>
        <w:t xml:space="preserve"> на Конкурс</w:t>
      </w:r>
    </w:p>
    <w:p w:rsidR="006B561C" w:rsidRDefault="006B561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059BA" w:rsidRDefault="003059BA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АВТОР (АВТОРЫ)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Фамилия: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Имя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Отчество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Вуз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Специальность/направление подготовки, курс: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82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B73">
        <w:rPr>
          <w:rFonts w:ascii="Times New Roman" w:hAnsi="Times New Roman" w:cs="Times New Roman"/>
          <w:sz w:val="28"/>
          <w:szCs w:val="28"/>
        </w:rPr>
        <w:t>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Контактный телефон:</w:t>
      </w:r>
    </w:p>
    <w:p w:rsidR="003059BA" w:rsidRPr="00826B73" w:rsidRDefault="003059BA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9BA" w:rsidRPr="00826B73" w:rsidRDefault="003059BA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C76E7E" w:rsidRPr="00826B73" w:rsidRDefault="00C76E7E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Священный сан (при наличии):</w:t>
      </w:r>
    </w:p>
    <w:p w:rsidR="00352121" w:rsidRPr="00826B73" w:rsidRDefault="00002AF8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Фамилия: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Имя (полностью):</w:t>
      </w:r>
    </w:p>
    <w:p w:rsidR="00C76E7E" w:rsidRPr="00826B73" w:rsidRDefault="00002AF8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Отчество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Место работы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Должность: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Ученая степень: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Ученое звание: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2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B73">
        <w:rPr>
          <w:rFonts w:ascii="Times New Roman" w:hAnsi="Times New Roman" w:cs="Times New Roman"/>
          <w:sz w:val="28"/>
          <w:szCs w:val="28"/>
        </w:rPr>
        <w:t>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352121" w:rsidRPr="00826B73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2121" w:rsidRPr="00826B73" w:rsidSect="005631DC">
          <w:headerReference w:type="default" r:id="rId11"/>
          <w:footerReference w:type="default" r:id="rId12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26B73" w:rsidRPr="00826B73" w:rsidRDefault="00826B73" w:rsidP="00826B7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>
        <w:rPr>
          <w:rFonts w:ascii="Times New Roman" w:hAnsi="Times New Roman" w:cs="Times New Roman"/>
          <w:sz w:val="28"/>
          <w:szCs w:val="28"/>
        </w:rPr>
        <w:t>ие 2</w:t>
      </w:r>
      <w:r w:rsidRPr="00826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73" w:rsidRDefault="00826B73" w:rsidP="00826B73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352121" w:rsidRPr="00826B73" w:rsidRDefault="00826B73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Краткое описание работы, представляемой на конкурс</w:t>
      </w:r>
    </w:p>
    <w:p w:rsidR="006B561C" w:rsidRPr="00826B73" w:rsidRDefault="006B561C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1C" w:rsidRPr="00826B73" w:rsidRDefault="006B561C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Название работы: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Краткая аннотация работы (100 слов)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Номинация конкурса, на который представлена работа: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Ключевые слова (словосочетания) (5-6 слов):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Подписи: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Автор (авторы)</w:t>
      </w:r>
      <w:r w:rsidRPr="00826B73">
        <w:rPr>
          <w:rFonts w:ascii="Times New Roman" w:hAnsi="Times New Roman" w:cs="Times New Roman"/>
          <w:sz w:val="28"/>
          <w:szCs w:val="28"/>
        </w:rPr>
        <w:tab/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352121" w:rsidRPr="00826B73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2121" w:rsidRPr="00826B73" w:rsidSect="005631D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26B73" w:rsidRDefault="00886D4A" w:rsidP="00826B73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3</w:t>
      </w:r>
      <w:r w:rsidR="00826B73"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886D4A" w:rsidRPr="00631B6E" w:rsidRDefault="0044185A" w:rsidP="00886D4A">
      <w:pPr>
        <w:widowControl/>
        <w:shd w:val="clear" w:color="auto" w:fill="FFFFFF"/>
        <w:spacing w:after="200" w:line="315" w:lineRule="atLeast"/>
        <w:jc w:val="center"/>
        <w:rPr>
          <w:rFonts w:ascii="Times New Roman CYR" w:eastAsiaTheme="minorEastAsia" w:hAnsi="Times New Roman CYR" w:cs="Times New Roman CYR"/>
          <w:bCs/>
          <w:i/>
          <w:sz w:val="28"/>
          <w:szCs w:val="22"/>
          <w:lang w:bidi="ar-SA"/>
        </w:rPr>
      </w:pPr>
      <w:r w:rsidRPr="00631B6E">
        <w:rPr>
          <w:rFonts w:ascii="Times New Roman CYR" w:eastAsiaTheme="minorEastAsia" w:hAnsi="Times New Roman CYR" w:cs="Times New Roman CYR"/>
          <w:bCs/>
          <w:i/>
          <w:sz w:val="28"/>
          <w:szCs w:val="22"/>
          <w:lang w:bidi="ar-SA"/>
        </w:rPr>
        <w:t>Образец титульного листа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</w:t>
      </w:r>
    </w:p>
    <w:p w:rsidR="00F5476E" w:rsidRDefault="00F5476E" w:rsidP="00F5476E">
      <w:pPr>
        <w:framePr w:hSpace="180" w:wrap="around" w:vAnchor="text" w:hAnchor="margin" w:xAlign="center" w:y="28"/>
        <w:widowControl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Конкурсная работа</w:t>
      </w:r>
    </w:p>
    <w:p w:rsid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Номинация: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библеистика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богословие и религиозная философия</w:t>
      </w: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F5476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Раннехристианские апологеты и их роль в формировании христианских догматов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Выполнил: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тудент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курса</w:t>
      </w:r>
    </w:p>
    <w:p w:rsid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Направления подготовки 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«Практическая теология Православия»</w:t>
      </w:r>
    </w:p>
    <w:p w:rsid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очной формы обучения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Алексей Ивано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Пет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ров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Научный руководитель: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к. филос. н. П.Н. Иванов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Тамбов</w:t>
      </w:r>
    </w:p>
    <w:p w:rsidR="00F5476E" w:rsidRPr="00F5476E" w:rsidRDefault="00F5476E" w:rsidP="00F5476E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2018</w:t>
      </w:r>
    </w:p>
    <w:p w:rsidR="00886D4A" w:rsidRPr="00826B73" w:rsidRDefault="00886D4A" w:rsidP="0044185A">
      <w:pPr>
        <w:widowControl/>
        <w:shd w:val="clear" w:color="auto" w:fill="FFFFFF"/>
        <w:spacing w:after="200" w:line="315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</w:p>
    <w:p w:rsidR="00886D4A" w:rsidRDefault="00886D4A">
      <w:pPr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br w:type="page"/>
      </w:r>
    </w:p>
    <w:p w:rsidR="00886D4A" w:rsidRPr="00886D4A" w:rsidRDefault="00886D4A" w:rsidP="00886D4A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4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826B73" w:rsidRPr="00826B73" w:rsidRDefault="00826B73" w:rsidP="00826B73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t>Критерии оценки </w:t>
      </w: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научной работы студента</w:t>
      </w:r>
    </w:p>
    <w:p w:rsidR="00826B73" w:rsidRPr="00826B73" w:rsidRDefault="00826B73" w:rsidP="00826B73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(1 этап Конкурса)</w:t>
      </w:r>
    </w:p>
    <w:tbl>
      <w:tblPr>
        <w:tblW w:w="9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  <w:gridCol w:w="390"/>
      </w:tblGrid>
      <w:tr w:rsidR="004E7A68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A68" w:rsidRPr="00826B73" w:rsidRDefault="004E7A68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E7A68" w:rsidRPr="00826B73" w:rsidRDefault="004E7A68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1. Соответствие избранной теме</w:t>
            </w:r>
          </w:p>
          <w:p w:rsidR="004E7A68" w:rsidRPr="00826B73" w:rsidRDefault="004E7A68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Студент в той или иной форме раскрывает тему (например, отвечает на вопрос, поставленный в теме, или размышляет над рассматриваемой проблемой, или строит высказывание на основе связанных с темой тезисов и т.п.), мысль автора выражена   ясно.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Главная мысль автора работы прослеживается, но тема раскрыта поверхностно.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2F733C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Студент не раскрыл тему и (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>или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)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главная мысль не прослеживается.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2. Актуальность темы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В работе обоснована актуальность темы исследования.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Обоснование актуальности темы отсутствует.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3. Оригинальность исследования, использование источников и научной литературы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Работа отличается высоким уровнем оригинальности (не менее 80%), Студент использует не менее 3 известных источников и (или) вводит в научный оборот новый источник (для исторических исследований). В работе использовано не менее 10 наименований научной литературы. Автор демонстрирует высокий уровень осмысления материала, использует не мене трех методов научного исследования,  делает самостоятельные выводы.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Работа отличается достаточно высоким уровнем оригинальности (не менее 70 %) Студент использовал не менее 8 наименований научной литературы и не менее 2 источников (для исторических исследований).  Автор демонстрирует достаточно высокий уровень осмысления материала, использует не менее 2 методов научного исследования, делает обоснованные выводы.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Оригинальность работы составляет от 60 до 69%. Студент использует не менее 5 наименований научной литературы, но ограничивается простым пересказом или цитированием. Отсутствует аналитическое осмысление источников и научной литературы. Выводы в работе поверхностные.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студента выполнена без привлечения источников и научной литературы и/или допущены 2 и более фактических ошибок при цитировании научной литературы.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4. Структура работы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имеет четкую структуру: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Введение (актуальность, цели и задачи,</w:t>
            </w:r>
            <w:r w:rsidR="00162C98">
              <w:rPr>
                <w:rFonts w:ascii="Times New Roman" w:eastAsiaTheme="minorEastAsia" w:hAnsi="Times New Roman" w:cs="Times New Roman"/>
                <w:lang w:bidi="ar-SA"/>
              </w:rPr>
              <w:t xml:space="preserve"> предмет и объект исследования,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анализ источников, анализ научной литературы)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Основная часть (2-3 части)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Заключение (аргументированные выводы)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Список источников и литературы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proofErr w:type="gramStart"/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имеет приложение (авторские таблицы, рисунки, карты, схемы; воспоминания, записанные студентом;  фотографии, сделанные студентом и т.д.)</w:t>
            </w:r>
            <w:proofErr w:type="gramEnd"/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Работа имеет четкую структуру: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Введение (актуальность, цели и задачи, анализ источников, анализ научной литературы)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Основная часть (2-3 главы)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Заключение (аргументированные выводы)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Список источников и литературы.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в целом соответствует предъявляемым требованиям, однако имеет диспропорции в структуре и (или) 1 нарушение в последовательности изложения, необоснованный повтор.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имеет существенные нарушения структуры и/или отсутствует смысловая связь между ее частями.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5. Б</w:t>
            </w:r>
            <w:r w:rsidRPr="00826B73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иблиографическое о</w:t>
            </w: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формление работы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работе соблюдены правила библиографического оформления, расставлены постраничные сквозные сноски (не менее 10).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работе в целом соблюдены правила библиографического оформления, но количество ссылок на источники и научную литературу недостаточное (от 6 до 9).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Допущены ошибки в </w:t>
            </w:r>
            <w:r w:rsidRPr="00826B73">
              <w:rPr>
                <w:rFonts w:ascii="Times New Roman" w:eastAsiaTheme="minorEastAsia" w:hAnsi="Times New Roman" w:cs="Times New Roman"/>
                <w:bCs/>
                <w:lang w:bidi="ar-SA"/>
              </w:rPr>
              <w:t>б</w:t>
            </w: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иблиографическом о</w:t>
            </w:r>
            <w:r w:rsidRPr="00826B73">
              <w:rPr>
                <w:rFonts w:ascii="Times New Roman" w:eastAsiaTheme="minorEastAsia" w:hAnsi="Times New Roman" w:cs="Times New Roman"/>
                <w:bCs/>
                <w:lang w:bidi="ar-SA"/>
              </w:rPr>
              <w:t>формлении работы и (или) в работе мало (от 3 до 5) сносок на источники и литературу.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Отсутствуют постраничные сквозные сноски. Список литературы оформлен некорректно.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6. Стиль работы и соблюдение языковых норм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соответствует научному стилю изложения и отличается корректным использованием церковной терминологии. Допущено не более 1 ошибки каждого типа (речевые, грамматические, орфографические, пунктуационные)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Допущены отступления от научного стиля изложения, допущено не более 2 речевых и не более 2 грамматических ошибок (речевые, грамматические, орфографические, пунктуационные). Ошибки в использовании церковной терминологии отсутствуют.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Допущены существенные отступления от научного стиля изложения. Допущены не более 1 ошибки в использовании церковной терминологии и не более 3 ошибок каждого типа (речевые, грамматические, орфографические, пунктуационные).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Отличается стилистической неоднородностью, допущено более 4 речевых и более 4 грамматических ошибок (в построении предложения и употреблении форм слов)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МАКСИМАЛЬНЫЙ БАЛЛ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15</w:t>
            </w:r>
          </w:p>
        </w:tc>
      </w:tr>
    </w:tbl>
    <w:p w:rsidR="00826B73" w:rsidRDefault="00826B7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Pr="00886D4A" w:rsidRDefault="000A10B7" w:rsidP="000A10B7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5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630164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ии </w:t>
      </w:r>
    </w:p>
    <w:p w:rsidR="00630164" w:rsidRPr="007A53D2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Русской Православной Церкви»</w:t>
      </w:r>
    </w:p>
    <w:p w:rsidR="00630164" w:rsidRDefault="00630164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64" w:rsidRDefault="00630164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6E" w:rsidRDefault="00631B6E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41FAC"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1D1" w:rsidRPr="009551D1" w:rsidRDefault="00041FAC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  <w:r w:rsidR="0063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64"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041FAC" w:rsidRDefault="00041FAC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631B6E" w:rsidRDefault="00631B6E" w:rsidP="00631B6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B6E" w:rsidRPr="00AF1207" w:rsidRDefault="00AF1207" w:rsidP="00631B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29.11.2018                                                                                            </w:t>
      </w:r>
      <w:r w:rsidRPr="00AF1207">
        <w:rPr>
          <w:rFonts w:ascii="Times New Roman" w:hAnsi="Times New Roman" w:cs="Times New Roman"/>
          <w:sz w:val="28"/>
          <w:szCs w:val="28"/>
        </w:rPr>
        <w:t>№ 1</w:t>
      </w:r>
    </w:p>
    <w:p w:rsidR="009551D1" w:rsidRPr="00041FAC" w:rsidRDefault="009551D1" w:rsidP="00AF120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1FAC" w:rsidRPr="00E06B25" w:rsidRDefault="00AF1207" w:rsidP="009551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Присутствовали</w:t>
      </w:r>
      <w:r w:rsidR="00041FAC" w:rsidRPr="00E06B25">
        <w:rPr>
          <w:rFonts w:ascii="Times New Roman" w:hAnsi="Times New Roman" w:cs="Times New Roman"/>
          <w:sz w:val="28"/>
          <w:szCs w:val="28"/>
        </w:rPr>
        <w:t>:</w:t>
      </w:r>
    </w:p>
    <w:p w:rsidR="00352121" w:rsidRPr="00E06B25" w:rsidRDefault="00041FAC" w:rsidP="005631D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06B2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B14E9" w:rsidRPr="00E06B2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CB14E9"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="00CB14E9"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CB14E9"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="00CB14E9"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02AF8" w:rsidRPr="00E06B25">
        <w:rPr>
          <w:rFonts w:ascii="Times New Roman" w:hAnsi="Times New Roman" w:cs="Times New Roman"/>
          <w:i/>
          <w:sz w:val="28"/>
          <w:szCs w:val="28"/>
        </w:rPr>
        <w:t>Ф.</w:t>
      </w:r>
      <w:r w:rsidRPr="00E06B25">
        <w:rPr>
          <w:rFonts w:ascii="Times New Roman" w:hAnsi="Times New Roman" w:cs="Times New Roman"/>
          <w:i/>
          <w:sz w:val="28"/>
          <w:szCs w:val="28"/>
        </w:rPr>
        <w:t>И.О., ученая степень, должность;</w:t>
      </w:r>
    </w:p>
    <w:p w:rsidR="00041FAC" w:rsidRPr="00E06B25" w:rsidRDefault="00041FAC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1FAC" w:rsidRPr="00E06B25" w:rsidRDefault="00CB14E9" w:rsidP="005631D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41FAC" w:rsidRPr="00E06B25">
        <w:rPr>
          <w:rFonts w:ascii="Times New Roman" w:hAnsi="Times New Roman" w:cs="Times New Roman"/>
          <w:i/>
          <w:sz w:val="28"/>
          <w:szCs w:val="28"/>
        </w:rPr>
        <w:t>Ф.И.О., ученая степень, должность</w:t>
      </w:r>
      <w:r w:rsidRPr="00E06B25">
        <w:rPr>
          <w:rFonts w:ascii="Times New Roman" w:hAnsi="Times New Roman" w:cs="Times New Roman"/>
          <w:i/>
          <w:sz w:val="28"/>
          <w:szCs w:val="28"/>
        </w:rPr>
        <w:t>,</w:t>
      </w:r>
    </w:p>
    <w:p w:rsidR="00041FAC" w:rsidRPr="00E06B25" w:rsidRDefault="00CB14E9" w:rsidP="009551D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41FAC" w:rsidRPr="00E06B25">
        <w:rPr>
          <w:rFonts w:ascii="Times New Roman" w:hAnsi="Times New Roman" w:cs="Times New Roman"/>
          <w:i/>
          <w:sz w:val="28"/>
          <w:szCs w:val="28"/>
        </w:rPr>
        <w:t>Ф.И.О., ученая степень, должность</w:t>
      </w:r>
      <w:r w:rsidR="00AF1207" w:rsidRPr="00E06B25">
        <w:rPr>
          <w:rFonts w:ascii="Times New Roman" w:hAnsi="Times New Roman" w:cs="Times New Roman"/>
          <w:i/>
          <w:sz w:val="28"/>
          <w:szCs w:val="28"/>
        </w:rPr>
        <w:t>.</w:t>
      </w:r>
    </w:p>
    <w:p w:rsidR="00AF1207" w:rsidRPr="00E06B25" w:rsidRDefault="00AF1207" w:rsidP="009551D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121" w:rsidRPr="00E06B25" w:rsidRDefault="00AF1207" w:rsidP="00E06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002AF8" w:rsidRPr="00E06B25">
        <w:rPr>
          <w:rFonts w:ascii="Times New Roman" w:hAnsi="Times New Roman" w:cs="Times New Roman"/>
          <w:sz w:val="28"/>
          <w:szCs w:val="28"/>
        </w:rPr>
        <w:t>рассмотрела представ</w:t>
      </w:r>
      <w:r w:rsidR="00630164" w:rsidRPr="00E06B25">
        <w:rPr>
          <w:rFonts w:ascii="Times New Roman" w:hAnsi="Times New Roman" w:cs="Times New Roman"/>
          <w:sz w:val="28"/>
          <w:szCs w:val="28"/>
        </w:rPr>
        <w:t>ленные на первый (заочный) тур Межрегионального к</w:t>
      </w:r>
      <w:r w:rsidR="00002AF8" w:rsidRPr="00E06B25">
        <w:rPr>
          <w:rFonts w:ascii="Times New Roman" w:hAnsi="Times New Roman" w:cs="Times New Roman"/>
          <w:sz w:val="28"/>
          <w:szCs w:val="28"/>
        </w:rPr>
        <w:t xml:space="preserve">онкурса студенческие научные работы и оценила их в соответствии с </w:t>
      </w:r>
      <w:r w:rsidR="009551D1" w:rsidRPr="00E06B25">
        <w:rPr>
          <w:rFonts w:ascii="Times New Roman" w:hAnsi="Times New Roman" w:cs="Times New Roman"/>
          <w:sz w:val="28"/>
          <w:szCs w:val="28"/>
        </w:rPr>
        <w:t>установленными критериями.</w:t>
      </w:r>
    </w:p>
    <w:p w:rsidR="00261B73" w:rsidRPr="005631DC" w:rsidRDefault="00261B7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912"/>
        <w:gridCol w:w="317"/>
        <w:gridCol w:w="317"/>
        <w:gridCol w:w="317"/>
        <w:gridCol w:w="322"/>
        <w:gridCol w:w="317"/>
        <w:gridCol w:w="333"/>
        <w:gridCol w:w="567"/>
        <w:gridCol w:w="567"/>
        <w:gridCol w:w="567"/>
      </w:tblGrid>
      <w:tr w:rsidR="00006404" w:rsidRPr="00261B73" w:rsidTr="00006404">
        <w:trPr>
          <w:trHeight w:hRule="exact"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Эксперт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Полученные баллы по критериям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 оценки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кол-во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06404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9551D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Рекомендация во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второй тур</w:t>
            </w:r>
          </w:p>
        </w:tc>
      </w:tr>
      <w:tr w:rsidR="00006404" w:rsidRPr="00261B73" w:rsidTr="00006404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006404">
        <w:trPr>
          <w:trHeight w:hRule="exact"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1933" w:rsidRDefault="00461933" w:rsidP="00461933">
      <w:pPr>
        <w:contextualSpacing/>
        <w:jc w:val="both"/>
        <w:rPr>
          <w:rFonts w:ascii="Times New Roman" w:hAnsi="Times New Roman" w:cs="Times New Roman"/>
        </w:rPr>
      </w:pPr>
    </w:p>
    <w:p w:rsidR="00461933" w:rsidRDefault="00461933" w:rsidP="00461933">
      <w:pPr>
        <w:contextualSpacing/>
        <w:jc w:val="both"/>
        <w:rPr>
          <w:rFonts w:ascii="Times New Roman" w:hAnsi="Times New Roman" w:cs="Times New Roman"/>
        </w:rPr>
      </w:pP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_______________________</w:t>
      </w:r>
      <w:r w:rsidRPr="00E06B25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E06B25">
        <w:rPr>
          <w:rFonts w:ascii="Times New Roman" w:hAnsi="Times New Roman" w:cs="Times New Roman"/>
          <w:sz w:val="28"/>
          <w:szCs w:val="28"/>
        </w:rPr>
        <w:tab/>
      </w: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_______________________сан, </w:t>
      </w:r>
      <w:r w:rsidR="00CB14E9" w:rsidRPr="00E06B25">
        <w:rPr>
          <w:rFonts w:ascii="Times New Roman" w:hAnsi="Times New Roman" w:cs="Times New Roman"/>
          <w:sz w:val="28"/>
          <w:szCs w:val="28"/>
        </w:rPr>
        <w:t>Ф.И.О.</w:t>
      </w: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________________________сан, </w:t>
      </w:r>
      <w:r w:rsidR="00CB14E9" w:rsidRPr="00E06B25">
        <w:rPr>
          <w:rFonts w:ascii="Times New Roman" w:hAnsi="Times New Roman" w:cs="Times New Roman"/>
          <w:sz w:val="28"/>
          <w:szCs w:val="28"/>
        </w:rPr>
        <w:t>Ф.И.О.</w:t>
      </w:r>
    </w:p>
    <w:p w:rsidR="00352121" w:rsidRPr="00E06B25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64" w:rsidRPr="00E06B25" w:rsidRDefault="0063016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06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</w:p>
    <w:p w:rsidR="00E06B25" w:rsidRPr="00E06B25" w:rsidRDefault="00E06B25" w:rsidP="00E06B25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6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E06B25" w:rsidRDefault="00E06B25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30164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ии </w:t>
      </w:r>
    </w:p>
    <w:p w:rsidR="00630164" w:rsidRPr="007A53D2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Русской Православной Церкви»</w:t>
      </w:r>
    </w:p>
    <w:p w:rsidR="00812A48" w:rsidRDefault="00812A4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12A48" w:rsidRDefault="00812A4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12A48" w:rsidRDefault="00812A48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A48" w:rsidRPr="009551D1" w:rsidRDefault="00812A48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64"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812A48" w:rsidRDefault="00812A48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812A48" w:rsidRDefault="00812A48" w:rsidP="00812A4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A48" w:rsidRPr="00AF1207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29.11.2018                                                                                            № 2</w:t>
      </w:r>
    </w:p>
    <w:p w:rsidR="00812A48" w:rsidRPr="00041FAC" w:rsidRDefault="00812A48" w:rsidP="00812A4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06B25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r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должность,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должность.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A48" w:rsidRPr="00E06B25" w:rsidRDefault="00812A48" w:rsidP="0081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Комиссия рекомендует для участия во 2 этапе Межрегионального конкурса студенческих научных работ по направлению «Теология» следующих студентов, набравших максимальные баллы по итогам первого этапа в номинации «</w:t>
      </w:r>
      <w:proofErr w:type="spellStart"/>
      <w:r w:rsidRPr="00E06B25">
        <w:rPr>
          <w:rFonts w:ascii="Times New Roman" w:hAnsi="Times New Roman" w:cs="Times New Roman"/>
          <w:sz w:val="28"/>
          <w:szCs w:val="28"/>
        </w:rPr>
        <w:t>Библеистика</w:t>
      </w:r>
      <w:proofErr w:type="spellEnd"/>
      <w:r w:rsidRPr="00E06B25">
        <w:rPr>
          <w:rFonts w:ascii="Times New Roman" w:hAnsi="Times New Roman" w:cs="Times New Roman"/>
          <w:sz w:val="28"/>
          <w:szCs w:val="28"/>
        </w:rPr>
        <w:t>, богословие и религиозная философия»:</w:t>
      </w:r>
    </w:p>
    <w:p w:rsidR="00812A48" w:rsidRPr="00AF1207" w:rsidRDefault="00812A48" w:rsidP="00812A48">
      <w:pPr>
        <w:pStyle w:val="a9"/>
        <w:ind w:left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935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977"/>
        <w:gridCol w:w="3260"/>
        <w:gridCol w:w="708"/>
      </w:tblGrid>
      <w:tr w:rsidR="00812A48" w:rsidRPr="00261B73" w:rsidTr="00630164">
        <w:trPr>
          <w:trHeight w:hRule="exact" w:val="1162"/>
        </w:trPr>
        <w:tc>
          <w:tcPr>
            <w:tcW w:w="568" w:type="dxa"/>
            <w:vMerge w:val="restart"/>
            <w:shd w:val="clear" w:color="auto" w:fill="FFFFFF"/>
          </w:tcPr>
          <w:p w:rsidR="00812A48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12A48" w:rsidRPr="00261B73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812A48" w:rsidRPr="00261B73" w:rsidRDefault="00630164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812A48" w:rsidRPr="00261B73" w:rsidRDefault="00630164" w:rsidP="00630164">
            <w:pPr>
              <w:ind w:left="13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:rsidR="00812A48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</w:tr>
      <w:tr w:rsidR="00812A48" w:rsidRPr="00261B73" w:rsidTr="00630164">
        <w:trPr>
          <w:trHeight w:hRule="exact" w:val="245"/>
        </w:trPr>
        <w:tc>
          <w:tcPr>
            <w:tcW w:w="568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:rsidTr="000362D0">
        <w:trPr>
          <w:trHeight w:val="480"/>
        </w:trPr>
        <w:tc>
          <w:tcPr>
            <w:tcW w:w="568" w:type="dxa"/>
            <w:shd w:val="clear" w:color="auto" w:fill="FFFFFF"/>
          </w:tcPr>
          <w:p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:rsidTr="000362D0">
        <w:trPr>
          <w:trHeight w:val="507"/>
        </w:trPr>
        <w:tc>
          <w:tcPr>
            <w:tcW w:w="568" w:type="dxa"/>
            <w:shd w:val="clear" w:color="auto" w:fill="FFFFFF"/>
          </w:tcPr>
          <w:p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:rsidTr="000362D0">
        <w:trPr>
          <w:trHeight w:val="498"/>
        </w:trPr>
        <w:tc>
          <w:tcPr>
            <w:tcW w:w="56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2A48" w:rsidRDefault="00812A48" w:rsidP="00812A48">
      <w:pPr>
        <w:contextualSpacing/>
        <w:jc w:val="both"/>
        <w:rPr>
          <w:rFonts w:ascii="Times New Roman" w:hAnsi="Times New Roman" w:cs="Times New Roman"/>
        </w:rPr>
      </w:pPr>
    </w:p>
    <w:p w:rsidR="00630164" w:rsidRDefault="00630164" w:rsidP="00812A48">
      <w:pPr>
        <w:contextualSpacing/>
        <w:jc w:val="both"/>
        <w:rPr>
          <w:rFonts w:ascii="Times New Roman" w:hAnsi="Times New Roman" w:cs="Times New Roman"/>
        </w:rPr>
      </w:pP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E06B25">
        <w:rPr>
          <w:rFonts w:ascii="Times New Roman" w:hAnsi="Times New Roman" w:cs="Times New Roman"/>
          <w:sz w:val="28"/>
          <w:szCs w:val="28"/>
        </w:rPr>
        <w:t>__________________</w:t>
      </w:r>
      <w:r w:rsidRPr="00E06B25">
        <w:rPr>
          <w:rFonts w:ascii="Times New Roman" w:hAnsi="Times New Roman" w:cs="Times New Roman"/>
          <w:sz w:val="28"/>
          <w:szCs w:val="28"/>
        </w:rPr>
        <w:t>__</w:t>
      </w:r>
      <w:r w:rsidRPr="00E06B25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E06B25">
        <w:rPr>
          <w:rFonts w:ascii="Times New Roman" w:hAnsi="Times New Roman" w:cs="Times New Roman"/>
          <w:sz w:val="28"/>
          <w:szCs w:val="28"/>
        </w:rPr>
        <w:tab/>
      </w: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:rsidR="00812A48" w:rsidRPr="005631DC" w:rsidRDefault="00812A48" w:rsidP="00630164">
      <w:pPr>
        <w:contextualSpacing/>
        <w:jc w:val="both"/>
        <w:rPr>
          <w:rFonts w:ascii="Times New Roman" w:hAnsi="Times New Roman" w:cs="Times New Roman"/>
        </w:rPr>
        <w:sectPr w:rsidR="00812A48" w:rsidRPr="005631DC" w:rsidSect="005631D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67C78" w:rsidRPr="00767C78" w:rsidRDefault="00767C78" w:rsidP="00767C78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 w:rsidRPr="00767C78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7.</w:t>
      </w:r>
    </w:p>
    <w:p w:rsidR="00767C78" w:rsidRDefault="00767C78" w:rsidP="00767C78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t>Критерии оценки </w:t>
      </w:r>
      <w:r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устного выступления </w:t>
      </w:r>
    </w:p>
    <w:p w:rsidR="00E810C3" w:rsidRPr="00767C78" w:rsidRDefault="00767C78" w:rsidP="00767C78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(2</w:t>
      </w: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 этап Конкурса)</w:t>
      </w:r>
    </w:p>
    <w:tbl>
      <w:tblPr>
        <w:tblW w:w="9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  <w:gridCol w:w="390"/>
      </w:tblGrid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6E7C2C">
            <w:pPr>
              <w:widowControl/>
              <w:spacing w:line="276" w:lineRule="auto"/>
              <w:ind w:firstLine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1. С</w:t>
            </w: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одержание доклада</w:t>
            </w:r>
          </w:p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477A7E" w:rsidRDefault="00477A7E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 w:rsidRPr="00477A7E">
              <w:rPr>
                <w:rFonts w:ascii="Times New Roman" w:hAnsi="Times New Roman" w:cs="Times New Roman"/>
              </w:rPr>
              <w:t>В докладе в полной мере отражены основные</w:t>
            </w:r>
            <w:r>
              <w:rPr>
                <w:rFonts w:ascii="Times New Roman" w:hAnsi="Times New Roman" w:cs="Times New Roman"/>
              </w:rPr>
              <w:t xml:space="preserve"> этапы </w:t>
            </w:r>
            <w:proofErr w:type="spellStart"/>
            <w:r>
              <w:rPr>
                <w:rFonts w:ascii="Times New Roman" w:hAnsi="Times New Roman" w:cs="Times New Roman"/>
              </w:rPr>
              <w:t>исследования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2A17B6">
              <w:rPr>
                <w:rFonts w:ascii="Times New Roman" w:hAnsi="Times New Roman" w:cs="Times New Roman"/>
              </w:rPr>
              <w:t>о</w:t>
            </w:r>
            <w:proofErr w:type="gramEnd"/>
            <w:r w:rsidR="002A17B6">
              <w:rPr>
                <w:rFonts w:ascii="Times New Roman" w:hAnsi="Times New Roman" w:cs="Times New Roman"/>
              </w:rPr>
              <w:t>боснование</w:t>
            </w:r>
            <w:proofErr w:type="spellEnd"/>
            <w:r w:rsidR="002A17B6">
              <w:rPr>
                <w:rFonts w:ascii="Times New Roman" w:hAnsi="Times New Roman" w:cs="Times New Roman"/>
              </w:rPr>
              <w:t xml:space="preserve"> актуальности, </w:t>
            </w:r>
            <w:r w:rsidRPr="00477A7E">
              <w:rPr>
                <w:rFonts w:ascii="Times New Roman" w:hAnsi="Times New Roman" w:cs="Times New Roman"/>
              </w:rPr>
              <w:t xml:space="preserve">цели, задачи, </w:t>
            </w:r>
            <w:r>
              <w:rPr>
                <w:rFonts w:ascii="Times New Roman" w:hAnsi="Times New Roman" w:cs="Times New Roman"/>
              </w:rPr>
              <w:t xml:space="preserve">объект, предмет, </w:t>
            </w:r>
            <w:r w:rsidR="00AA3C5C">
              <w:rPr>
                <w:rFonts w:ascii="Times New Roman" w:hAnsi="Times New Roman" w:cs="Times New Roman"/>
              </w:rPr>
              <w:t>ход работы, результаты, выводы.</w:t>
            </w:r>
          </w:p>
          <w:p w:rsidR="00477A7E" w:rsidRPr="00AA3C5C" w:rsidRDefault="00477A7E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свободно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 xml:space="preserve">, демонстрирует </w:t>
            </w:r>
            <w:r w:rsidR="004154D4">
              <w:rPr>
                <w:rFonts w:ascii="Times New Roman" w:hAnsi="Times New Roman" w:cs="Times New Roman"/>
              </w:rPr>
              <w:t xml:space="preserve">широкое </w:t>
            </w:r>
            <w:r>
              <w:rPr>
                <w:rFonts w:ascii="Times New Roman" w:hAnsi="Times New Roman" w:cs="Times New Roman"/>
              </w:rPr>
              <w:t xml:space="preserve">знание научной литературы </w:t>
            </w:r>
            <w:r w:rsidR="004154D4">
              <w:rPr>
                <w:rFonts w:ascii="Times New Roman" w:hAnsi="Times New Roman" w:cs="Times New Roman"/>
              </w:rPr>
              <w:t xml:space="preserve">и источников </w:t>
            </w:r>
            <w:r>
              <w:rPr>
                <w:rFonts w:ascii="Times New Roman" w:hAnsi="Times New Roman" w:cs="Times New Roman"/>
              </w:rPr>
              <w:t>по теме, четко выражает и убедительно аргументирует собственную точку зрения на проблему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делает самостоятельные обоснованные выводы по результатам исследования.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154D4" w:rsidRPr="00477A7E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докладе в достаточной</w:t>
            </w:r>
            <w:r w:rsidRPr="00477A7E">
              <w:rPr>
                <w:rFonts w:ascii="Times New Roman" w:hAnsi="Times New Roman" w:cs="Times New Roman"/>
              </w:rPr>
              <w:t xml:space="preserve"> мере отражены основные</w:t>
            </w:r>
            <w:r>
              <w:rPr>
                <w:rFonts w:ascii="Times New Roman" w:hAnsi="Times New Roman" w:cs="Times New Roman"/>
              </w:rPr>
              <w:t xml:space="preserve"> этапы исследования:</w:t>
            </w:r>
            <w:r w:rsidR="00767C78">
              <w:rPr>
                <w:rFonts w:ascii="Times New Roman" w:hAnsi="Times New Roman" w:cs="Times New Roman"/>
              </w:rPr>
              <w:t xml:space="preserve"> </w:t>
            </w:r>
            <w:r w:rsidR="002A17B6">
              <w:rPr>
                <w:rFonts w:ascii="Times New Roman" w:hAnsi="Times New Roman" w:cs="Times New Roman"/>
              </w:rPr>
              <w:t xml:space="preserve">обоснование актуальности, </w:t>
            </w:r>
            <w:r w:rsidRPr="00477A7E">
              <w:rPr>
                <w:rFonts w:ascii="Times New Roman" w:hAnsi="Times New Roman" w:cs="Times New Roman"/>
              </w:rPr>
              <w:t xml:space="preserve">цели, задачи, </w:t>
            </w:r>
            <w:r>
              <w:rPr>
                <w:rFonts w:ascii="Times New Roman" w:hAnsi="Times New Roman" w:cs="Times New Roman"/>
              </w:rPr>
              <w:t xml:space="preserve">объект, предмет, </w:t>
            </w:r>
            <w:r w:rsidRPr="00477A7E">
              <w:rPr>
                <w:rFonts w:ascii="Times New Roman" w:hAnsi="Times New Roman" w:cs="Times New Roman"/>
              </w:rPr>
              <w:t>ход работы, результаты, выводы (полнота, четкость, доступность излагаемой информации);</w:t>
            </w:r>
          </w:p>
          <w:p w:rsidR="00477A7E" w:rsidRPr="004154D4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хорошо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 xml:space="preserve">, демонстрирует знание основных научных работ и источников по теме. </w:t>
            </w:r>
            <w:r w:rsidRPr="004154D4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 не вполне четко обосновывает собственную точку зрения на проблему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выводы по результатам исследования не отличаются самостоятельностью и оригинальностью.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154D4" w:rsidRPr="00477A7E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докладе </w:t>
            </w:r>
            <w:r w:rsidRPr="00477A7E">
              <w:rPr>
                <w:rFonts w:ascii="Times New Roman" w:hAnsi="Times New Roman" w:cs="Times New Roman"/>
              </w:rPr>
              <w:t>отражены основные</w:t>
            </w:r>
            <w:r>
              <w:rPr>
                <w:rFonts w:ascii="Times New Roman" w:hAnsi="Times New Roman" w:cs="Times New Roman"/>
              </w:rPr>
              <w:t xml:space="preserve"> этапы исследования:</w:t>
            </w:r>
            <w:r w:rsidRPr="00477A7E">
              <w:rPr>
                <w:rFonts w:ascii="Times New Roman" w:hAnsi="Times New Roman" w:cs="Times New Roman"/>
              </w:rPr>
              <w:t xml:space="preserve"> цели, задачи, </w:t>
            </w:r>
            <w:r>
              <w:rPr>
                <w:rFonts w:ascii="Times New Roman" w:hAnsi="Times New Roman" w:cs="Times New Roman"/>
              </w:rPr>
              <w:t>объект, предмет, ход работы, результаты, выводы, но имеются недостатки в их формулировке.</w:t>
            </w:r>
          </w:p>
          <w:p w:rsidR="00477A7E" w:rsidRPr="00AA3C5C" w:rsidRDefault="004154D4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слабо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>, демонстрирует недостаточное знание основных научных работ и источников по теме. Собственная точка зрения на проблему</w:t>
            </w:r>
            <w:r w:rsidR="00AA3C5C">
              <w:rPr>
                <w:rFonts w:ascii="Times New Roman" w:hAnsi="Times New Roman" w:cs="Times New Roman"/>
              </w:rPr>
              <w:t xml:space="preserve"> выражена слабо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</w:t>
            </w:r>
            <w:r w:rsidR="00AA3C5C">
              <w:rPr>
                <w:rFonts w:ascii="Times New Roman" w:hAnsi="Times New Roman" w:cs="Times New Roman"/>
              </w:rPr>
              <w:t>воды сформулированы нечетко, поверхностно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AA3C5C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A3C5C" w:rsidRPr="00477A7E" w:rsidRDefault="00AA3C5C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докладе есть существенные недостатки в формулировке основных этапов исследования:</w:t>
            </w:r>
            <w:r w:rsidRPr="00477A7E">
              <w:rPr>
                <w:rFonts w:ascii="Times New Roman" w:hAnsi="Times New Roman" w:cs="Times New Roman"/>
              </w:rPr>
              <w:t xml:space="preserve"> цели, задачи, </w:t>
            </w:r>
            <w:r>
              <w:rPr>
                <w:rFonts w:ascii="Times New Roman" w:hAnsi="Times New Roman" w:cs="Times New Roman"/>
              </w:rPr>
              <w:t>объекта, предмета, хода работы, результатов, выводов.</w:t>
            </w:r>
          </w:p>
          <w:p w:rsidR="00AA3C5C" w:rsidRDefault="00AA3C5C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не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>, демонстрирует недостаточное знание основных научных работ и источников по теме. Собственная точка зрения на проблему отсутствует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выводы отсутствуют или сформулированы нечетко.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C5C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630164" w:rsidRDefault="007707B7" w:rsidP="00630164">
            <w:pPr>
              <w:pStyle w:val="a9"/>
              <w:widowControl/>
              <w:numPr>
                <w:ilvl w:val="0"/>
                <w:numId w:val="40"/>
              </w:numPr>
              <w:spacing w:line="276" w:lineRule="auto"/>
              <w:ind w:left="150" w:firstLine="0"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630164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Композиционное строение и логика </w:t>
            </w:r>
            <w:r w:rsidR="00630164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изложения</w:t>
            </w:r>
          </w:p>
          <w:p w:rsidR="008118BD" w:rsidRPr="008118BD" w:rsidRDefault="008118BD" w:rsidP="008118BD">
            <w:pPr>
              <w:pStyle w:val="a9"/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7707B7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отличается композиционной стройностью: выделяются основные структурные части (введение, основная часть, заключение). </w:t>
            </w:r>
            <w:r w:rsidR="002A17B6">
              <w:rPr>
                <w:rFonts w:ascii="Times New Roman" w:eastAsiaTheme="minorEastAsia" w:hAnsi="Times New Roman" w:cs="Times New Roman"/>
                <w:lang w:bidi="ar-SA"/>
              </w:rPr>
              <w:t>Между структурными частями доклада прослеживается четкая связь. Логические ошибки отсутствуют.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2A17B6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отличается композиционной стройностью: выделяются основные структурные части (введение, основная часть, заключение). Между структурными частями доклада связь недостаточно четкая.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не более 1 логического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7707B7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707B7" w:rsidRPr="00826B73" w:rsidRDefault="002A17B6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имеет композиционные нарушения: основные структурные части (введение, основная часть, заключение) выделены нечетко или имеют диспропорции. Между структурными частями доклада связь нечеткая.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не более 1 логического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07B7" w:rsidRPr="00826B73" w:rsidRDefault="008118BD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2A17B6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A17B6" w:rsidRDefault="00630164" w:rsidP="00630164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имеет существенные композиционные нарушения: основные структурные части (введение, основная часть, заключение) не прослеживаются.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2 и более логических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7B6" w:rsidRPr="00826B73" w:rsidRDefault="008118BD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8118BD">
            <w:pPr>
              <w:widowControl/>
              <w:spacing w:line="276" w:lineRule="auto"/>
              <w:ind w:left="150" w:firstLine="142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3. </w:t>
            </w:r>
            <w:r w:rsidR="008118BD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Речевое оформление доклада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77A7E" w:rsidRDefault="006E5133" w:rsidP="00F56AE3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Конкурсант демонстрирует свободное владение научным стилем речи, имеет  богатый словарный запас, уместно использует научную терминологию, использует в речи разнообразные синтаксические конструкции. Грамма</w:t>
            </w:r>
          </w:p>
          <w:p w:rsidR="006E5133" w:rsidRPr="00826B73" w:rsidRDefault="006E5133" w:rsidP="006E5133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не более одной орфоэпической ошибки (или ошибки в словоупотреблении либо грамматическом построении высказывания).  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7C2C" w:rsidRDefault="006E5133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Конкурсант демонстрирует хорошее владение научным стилем речи, имеет  достаточный словарный запас, уместно использует научную терминологию,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использует однообразные синтаксические конструкции (либо 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грамматический строй речи разнообразен, </w:t>
            </w:r>
            <w:r w:rsidR="006E7C2C"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 отмечается бедность словарного запаса)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. </w:t>
            </w:r>
          </w:p>
          <w:p w:rsidR="00477A7E" w:rsidRPr="00826B73" w:rsidRDefault="006E5133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 xml:space="preserve">не более </w:t>
            </w:r>
            <w:r w:rsidR="006E7C2C"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трех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 ошибок в произношении, словоупотреблении и построении высказывания.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77A7E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недостаточно владеет научным стилем и терминологией, словарный запас ограничен, синтаксический строй речи не отличается разнообразием.</w:t>
            </w:r>
          </w:p>
          <w:p w:rsidR="006E7C2C" w:rsidRPr="00826B73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4 – 5 ошибок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, связанных с произношением, словоупотреблением и построением речевых конструкций.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77A7E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 владеет научным стилем и терминологией, демонстрирует бедность словарного запаса и грамматического строя речи.</w:t>
            </w:r>
          </w:p>
          <w:p w:rsidR="006E7C2C" w:rsidRPr="00826B73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6 и более ошибок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, связанных с произношением, словоупотреблением и построением речевых конструкций.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4. </w:t>
            </w:r>
            <w:r w:rsidR="006E7C2C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Ораторское мастерство</w:t>
            </w: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5B153F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в совершенстве владеет навыками устного публичного выступления, привлечения и поддержания внимания аудитории (интонация, сила и громкость голоса, темп речи и паузы), уместно использует средства невербальной коммуникации (мимику, жесты); при произнесении доклада избегает чтения с листа.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5B153F" w:rsidRDefault="005B153F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Конкурсант в достаточной степени владеет навыками устного публичного выступления, преимущественно произносит доклад по памяти, изредка обращаясь к тексту. </w:t>
            </w:r>
            <w:r w:rsidRPr="005B153F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не вполне уместно использует средства невербальной коммуникации </w:t>
            </w:r>
            <w:r w:rsidRPr="005B153F">
              <w:rPr>
                <w:rFonts w:ascii="Times New Roman" w:eastAsiaTheme="minorEastAsia" w:hAnsi="Times New Roman" w:cs="Times New Roman"/>
                <w:b/>
                <w:lang w:bidi="ar-SA"/>
              </w:rPr>
              <w:t xml:space="preserve">или </w:t>
            </w:r>
            <w:r w:rsidR="00DC01D2">
              <w:rPr>
                <w:rFonts w:ascii="Times New Roman" w:eastAsiaTheme="minorEastAsia" w:hAnsi="Times New Roman" w:cs="Times New Roman"/>
                <w:lang w:bidi="ar-SA"/>
              </w:rPr>
              <w:t>обнаруживает недостаточный контакт с аудиторией.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DC01D2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слабо владеет навыками устного публичного выступления, обнаруживает недостаточный контакт с аудиторией; преимущественно читает доклад с листа.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DC01D2" w:rsidP="00DC01D2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 владеет навыками устного публичного выступления: читает доклад с листа, обратной связи с аудиторией не поддерживает, средства невербальной коммуникации не использует либо использует неуместно.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5. </w:t>
            </w:r>
            <w:r w:rsidR="00DC01D2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Сопровождение доклада мультимедийной презентацией</w:t>
            </w: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DC01D2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сопровождается презентацией. Содержание презентации в полной мере соответствует структуре и содержанию доклада. Презентация </w:t>
            </w:r>
            <w:r w:rsidR="0029164B">
              <w:rPr>
                <w:rFonts w:ascii="Times New Roman" w:eastAsiaTheme="minorEastAsia" w:hAnsi="Times New Roman" w:cs="Times New Roman"/>
                <w:lang w:bidi="ar-SA"/>
              </w:rPr>
              <w:t xml:space="preserve">включает 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авторские таблицы (схемы, </w:t>
            </w:r>
            <w:proofErr w:type="spellStart"/>
            <w:r>
              <w:rPr>
                <w:rFonts w:ascii="Times New Roman" w:eastAsiaTheme="minorEastAsia" w:hAnsi="Times New Roman" w:cs="Times New Roman"/>
                <w:lang w:bidi="ar-SA"/>
              </w:rPr>
              <w:t>диагармы</w:t>
            </w:r>
            <w:proofErr w:type="spellEnd"/>
            <w:r>
              <w:rPr>
                <w:rFonts w:ascii="Times New Roman" w:eastAsiaTheme="minorEastAsia" w:hAnsi="Times New Roman" w:cs="Times New Roman"/>
                <w:lang w:bidi="ar-SA"/>
              </w:rPr>
              <w:t>, рисунки и т.п.), отличается</w:t>
            </w:r>
            <w:r w:rsidR="0029164B">
              <w:rPr>
                <w:rFonts w:ascii="Times New Roman" w:eastAsiaTheme="minorEastAsia" w:hAnsi="Times New Roman" w:cs="Times New Roman"/>
                <w:lang w:bidi="ar-SA"/>
              </w:rPr>
              <w:t xml:space="preserve"> соответствующим дизайном.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9164B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сопровождается презентацией. Содержание презентации в  целом соответствует структуре и содержанию доклада, но ее построение и дизайн 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 xml:space="preserve">однообразны, отсутствуют авторские элементы.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1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29164B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Доклад не сопровождается презентацией, либо презентация не соответствует структуре и содержанию доклада.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29164B" w:rsidRPr="00826B73" w:rsidTr="000362D0">
        <w:trPr>
          <w:trHeight w:val="410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164B" w:rsidRPr="0029164B" w:rsidRDefault="0029164B" w:rsidP="0029164B">
            <w:pPr>
              <w:widowControl/>
              <w:spacing w:line="276" w:lineRule="auto"/>
              <w:ind w:left="150"/>
              <w:contextualSpacing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29164B">
              <w:rPr>
                <w:rFonts w:ascii="Times New Roman" w:eastAsiaTheme="minorEastAsia" w:hAnsi="Times New Roman" w:cs="Times New Roman"/>
                <w:b/>
                <w:lang w:bidi="ar-SA"/>
              </w:rPr>
              <w:t>6. Соблюдение регламента.</w:t>
            </w:r>
          </w:p>
        </w:tc>
      </w:tr>
      <w:tr w:rsidR="0029164B" w:rsidRPr="00826B73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64B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Продолжительность доклада в соответствии с регламентом (10 минут)</w:t>
            </w:r>
            <w:r w:rsidR="00767C78">
              <w:rPr>
                <w:rFonts w:ascii="Times New Roman" w:eastAsiaTheme="minorEastAsia" w:hAnsi="Times New Roman" w:cs="Times New Roman"/>
                <w:lang w:bidi="ar-SA"/>
              </w:rPr>
              <w:t>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164B" w:rsidRPr="00826B73" w:rsidRDefault="00767C78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29164B" w:rsidRPr="00826B73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64B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Докладчик нарушил регламент более чем на 1 минуту.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164B" w:rsidRPr="00826B73" w:rsidRDefault="00767C78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МАКСИМАЛЬНЫЙ БАЛЛ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15</w:t>
            </w:r>
          </w:p>
        </w:tc>
      </w:tr>
    </w:tbl>
    <w:p w:rsidR="00E810C3" w:rsidRPr="005631DC" w:rsidRDefault="00E810C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E83CC5" w:rsidRDefault="00E83CC5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52121" w:rsidRPr="005631DC" w:rsidRDefault="00352121" w:rsidP="005631DC">
      <w:pPr>
        <w:ind w:firstLine="709"/>
        <w:contextualSpacing/>
        <w:jc w:val="both"/>
        <w:rPr>
          <w:rFonts w:ascii="Times New Roman" w:hAnsi="Times New Roman" w:cs="Times New Roman"/>
        </w:rPr>
        <w:sectPr w:rsidR="00352121" w:rsidRPr="005631DC" w:rsidSect="008118BD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67C78" w:rsidRPr="00886D4A" w:rsidRDefault="00767C78" w:rsidP="00767C78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8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767C78" w:rsidRDefault="00767C78" w:rsidP="00767C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7C78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C78" w:rsidRPr="009551D1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межвузовской </w:t>
      </w:r>
      <w:r w:rsidRPr="009551D1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конкура студенческих научных работ по направлению «Теология» </w:t>
      </w:r>
      <w:r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767C78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20.12.2018                                                                                            </w:t>
      </w:r>
      <w:r w:rsidRPr="00AF1207">
        <w:rPr>
          <w:rFonts w:ascii="Times New Roman" w:hAnsi="Times New Roman" w:cs="Times New Roman"/>
          <w:sz w:val="28"/>
          <w:szCs w:val="28"/>
        </w:rPr>
        <w:t>№ 1</w:t>
      </w: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C78" w:rsidRPr="00AF1207" w:rsidRDefault="00767C78" w:rsidP="00767C7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:rsidR="00767C78" w:rsidRPr="00041FAC" w:rsidRDefault="00767C78" w:rsidP="00767C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645E6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должность,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должность.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C78" w:rsidRPr="009645E6" w:rsidRDefault="00767C78" w:rsidP="00767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Конкурсная комиссия оценила в соответствии с установленными критериями устные выступления участников второго этапа Межрегионального конкурса студенческих научных работ в номинации «</w:t>
      </w:r>
      <w:proofErr w:type="spellStart"/>
      <w:r w:rsidRPr="009645E6">
        <w:rPr>
          <w:rFonts w:ascii="Times New Roman" w:hAnsi="Times New Roman" w:cs="Times New Roman"/>
          <w:sz w:val="28"/>
          <w:szCs w:val="28"/>
        </w:rPr>
        <w:t>Библеистика</w:t>
      </w:r>
      <w:proofErr w:type="spellEnd"/>
      <w:r w:rsidRPr="009645E6">
        <w:rPr>
          <w:rFonts w:ascii="Times New Roman" w:hAnsi="Times New Roman" w:cs="Times New Roman"/>
          <w:sz w:val="28"/>
          <w:szCs w:val="28"/>
        </w:rPr>
        <w:t>, богословие и религиозная философия»:</w:t>
      </w:r>
    </w:p>
    <w:p w:rsidR="00767C78" w:rsidRPr="005631DC" w:rsidRDefault="00767C78" w:rsidP="00767C78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912"/>
        <w:gridCol w:w="317"/>
        <w:gridCol w:w="317"/>
        <w:gridCol w:w="317"/>
        <w:gridCol w:w="322"/>
        <w:gridCol w:w="317"/>
        <w:gridCol w:w="333"/>
        <w:gridCol w:w="567"/>
        <w:gridCol w:w="567"/>
        <w:gridCol w:w="567"/>
      </w:tblGrid>
      <w:tr w:rsidR="00767C78" w:rsidRPr="00261B73" w:rsidTr="000362D0">
        <w:trPr>
          <w:trHeight w:hRule="exact"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  <w:r w:rsidR="009645E6">
              <w:rPr>
                <w:rFonts w:ascii="Times New Roman" w:hAnsi="Times New Roman" w:cs="Times New Roman"/>
                <w:sz w:val="22"/>
                <w:szCs w:val="22"/>
              </w:rPr>
              <w:t>, наименование вуза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Эксперт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Полученные баллы по критериям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 оценки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кол-во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7C78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8F312B" w:rsidP="008F312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в рейтинге</w:t>
            </w:r>
          </w:p>
        </w:tc>
      </w:tr>
      <w:tr w:rsidR="00767C78" w:rsidRPr="00261B73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8F312B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9645E6">
        <w:rPr>
          <w:rFonts w:ascii="Times New Roman" w:hAnsi="Times New Roman" w:cs="Times New Roman"/>
          <w:sz w:val="28"/>
          <w:szCs w:val="28"/>
        </w:rPr>
        <w:t>__________________</w:t>
      </w:r>
      <w:r w:rsidRPr="009645E6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:rsidR="009645E6" w:rsidRPr="009645E6" w:rsidRDefault="009645E6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="009645E6">
        <w:rPr>
          <w:rFonts w:ascii="Times New Roman" w:hAnsi="Times New Roman" w:cs="Times New Roman"/>
          <w:sz w:val="28"/>
          <w:szCs w:val="28"/>
        </w:rPr>
        <w:t>:</w:t>
      </w:r>
      <w:r w:rsidRPr="009645E6">
        <w:rPr>
          <w:rFonts w:ascii="Times New Roman" w:hAnsi="Times New Roman" w:cs="Times New Roman"/>
          <w:sz w:val="28"/>
          <w:szCs w:val="28"/>
        </w:rPr>
        <w:tab/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C78" w:rsidRDefault="00767C78" w:rsidP="00767C78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</w:p>
    <w:p w:rsidR="00767C78" w:rsidRPr="008F312B" w:rsidRDefault="008F312B" w:rsidP="008F312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8F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E6" w:rsidRDefault="009645E6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78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12B" w:rsidRPr="009551D1" w:rsidRDefault="008F312B" w:rsidP="008F31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межвузовской </w:t>
      </w:r>
      <w:r w:rsidRPr="009551D1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конкура студенческих научных работ по направлению «Теология» </w:t>
      </w:r>
      <w:r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8F312B" w:rsidRDefault="008F312B" w:rsidP="008F31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78" w:rsidRPr="00AF1207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12B">
        <w:rPr>
          <w:rFonts w:ascii="Times New Roman" w:hAnsi="Times New Roman" w:cs="Times New Roman"/>
          <w:sz w:val="28"/>
          <w:szCs w:val="28"/>
        </w:rPr>
        <w:t>20.12</w:t>
      </w:r>
      <w:r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 № 2</w:t>
      </w:r>
    </w:p>
    <w:p w:rsidR="009645E6" w:rsidRDefault="009645E6" w:rsidP="009645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7C78" w:rsidRDefault="009645E6" w:rsidP="009645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:rsidR="009645E6" w:rsidRPr="00041FAC" w:rsidRDefault="009645E6" w:rsidP="00767C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645E6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должность,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должность.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5E6" w:rsidRPr="009645E6" w:rsidRDefault="009645E6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312B" w:rsidRPr="009645E6" w:rsidRDefault="008F312B" w:rsidP="008F312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В соответствии с Положением о Межрегиональном конкурсе студенческих научных работ по направлению «Теология» конкурсная комиссия определила победителей в номинации «</w:t>
      </w:r>
      <w:proofErr w:type="spellStart"/>
      <w:r w:rsidRPr="009645E6">
        <w:rPr>
          <w:rFonts w:ascii="Times New Roman" w:hAnsi="Times New Roman" w:cs="Times New Roman"/>
          <w:sz w:val="28"/>
          <w:szCs w:val="28"/>
        </w:rPr>
        <w:t>Библеистика</w:t>
      </w:r>
      <w:proofErr w:type="spellEnd"/>
      <w:r w:rsidRPr="009645E6">
        <w:rPr>
          <w:rFonts w:ascii="Times New Roman" w:hAnsi="Times New Roman" w:cs="Times New Roman"/>
          <w:sz w:val="28"/>
          <w:szCs w:val="28"/>
        </w:rPr>
        <w:t>, богословие</w:t>
      </w:r>
      <w:r w:rsidR="009645E6" w:rsidRPr="009645E6">
        <w:rPr>
          <w:rFonts w:ascii="Times New Roman" w:hAnsi="Times New Roman" w:cs="Times New Roman"/>
          <w:sz w:val="28"/>
          <w:szCs w:val="28"/>
        </w:rPr>
        <w:t xml:space="preserve"> и религиозная философия»:</w:t>
      </w:r>
      <w:r w:rsidRPr="00964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2B" w:rsidRPr="00AF1207" w:rsidRDefault="008F312B" w:rsidP="00767C78">
      <w:pPr>
        <w:pStyle w:val="a9"/>
        <w:ind w:left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992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2126"/>
        <w:gridCol w:w="2693"/>
        <w:gridCol w:w="851"/>
      </w:tblGrid>
      <w:tr w:rsidR="009645E6" w:rsidRPr="00261B73" w:rsidTr="009645E6">
        <w:trPr>
          <w:trHeight w:val="1397"/>
        </w:trPr>
        <w:tc>
          <w:tcPr>
            <w:tcW w:w="710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</w:tc>
        <w:tc>
          <w:tcPr>
            <w:tcW w:w="1701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вуза</w:t>
            </w:r>
          </w:p>
        </w:tc>
        <w:tc>
          <w:tcPr>
            <w:tcW w:w="2126" w:type="dxa"/>
            <w:shd w:val="clear" w:color="auto" w:fill="FFFFFF"/>
          </w:tcPr>
          <w:p w:rsidR="009645E6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Научный руководитель:</w:t>
            </w:r>
          </w:p>
          <w:p w:rsidR="009645E6" w:rsidRPr="00261B73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ФИО, должность </w:t>
            </w:r>
          </w:p>
        </w:tc>
        <w:tc>
          <w:tcPr>
            <w:tcW w:w="2693" w:type="dxa"/>
            <w:shd w:val="clear" w:color="auto" w:fill="FFFFFF"/>
          </w:tcPr>
          <w:p w:rsidR="009645E6" w:rsidRPr="00261B73" w:rsidRDefault="009645E6" w:rsidP="000362D0">
            <w:pPr>
              <w:ind w:left="13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итогам двух этапов</w:t>
            </w:r>
          </w:p>
        </w:tc>
      </w:tr>
      <w:tr w:rsidR="009645E6" w:rsidRPr="00261B73" w:rsidTr="009645E6">
        <w:trPr>
          <w:trHeight w:val="480"/>
        </w:trPr>
        <w:tc>
          <w:tcPr>
            <w:tcW w:w="710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5E6" w:rsidRPr="00261B73" w:rsidTr="009645E6">
        <w:trPr>
          <w:trHeight w:val="507"/>
        </w:trPr>
        <w:tc>
          <w:tcPr>
            <w:tcW w:w="710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5E6" w:rsidRPr="00261B73" w:rsidTr="009645E6">
        <w:trPr>
          <w:trHeight w:val="498"/>
        </w:trPr>
        <w:tc>
          <w:tcPr>
            <w:tcW w:w="710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9645E6">
        <w:rPr>
          <w:rFonts w:ascii="Times New Roman" w:hAnsi="Times New Roman" w:cs="Times New Roman"/>
          <w:sz w:val="28"/>
          <w:szCs w:val="28"/>
        </w:rPr>
        <w:t>__________________</w:t>
      </w:r>
      <w:r w:rsidRPr="009645E6">
        <w:rPr>
          <w:rFonts w:ascii="Times New Roman" w:hAnsi="Times New Roman" w:cs="Times New Roman"/>
          <w:sz w:val="28"/>
          <w:szCs w:val="28"/>
        </w:rPr>
        <w:t>_</w:t>
      </w:r>
      <w:r w:rsidRPr="009645E6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9645E6">
        <w:rPr>
          <w:rFonts w:ascii="Times New Roman" w:hAnsi="Times New Roman" w:cs="Times New Roman"/>
          <w:sz w:val="28"/>
          <w:szCs w:val="28"/>
        </w:rPr>
        <w:tab/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352121" w:rsidRPr="005631DC" w:rsidRDefault="00352121" w:rsidP="004774B4">
      <w:pPr>
        <w:contextualSpacing/>
        <w:jc w:val="both"/>
        <w:rPr>
          <w:rFonts w:ascii="Times New Roman" w:hAnsi="Times New Roman" w:cs="Times New Roman"/>
        </w:rPr>
      </w:pPr>
    </w:p>
    <w:sectPr w:rsidR="00352121" w:rsidRPr="005631DC" w:rsidSect="005631DC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7C" w:rsidRDefault="0085627C" w:rsidP="00352121">
      <w:r>
        <w:separator/>
      </w:r>
    </w:p>
  </w:endnote>
  <w:endnote w:type="continuationSeparator" w:id="0">
    <w:p w:rsidR="0085627C" w:rsidRDefault="0085627C" w:rsidP="0035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F6" w:rsidRDefault="00042EF6">
    <w:pPr>
      <w:pStyle w:val="ae"/>
      <w:jc w:val="center"/>
    </w:pPr>
  </w:p>
  <w:p w:rsidR="00042EF6" w:rsidRDefault="00042E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4A" w:rsidRDefault="005E224A">
    <w:pPr>
      <w:pStyle w:val="ae"/>
      <w:jc w:val="center"/>
    </w:pPr>
  </w:p>
  <w:p w:rsidR="000362D0" w:rsidRDefault="000362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7C" w:rsidRDefault="0085627C"/>
  </w:footnote>
  <w:footnote w:type="continuationSeparator" w:id="0">
    <w:p w:rsidR="0085627C" w:rsidRDefault="008562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F6" w:rsidRDefault="00042EF6">
    <w:pPr>
      <w:pStyle w:val="ac"/>
    </w:pPr>
  </w:p>
  <w:p w:rsidR="00042EF6" w:rsidRDefault="00042E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D0" w:rsidRDefault="000362D0">
    <w:pPr>
      <w:pStyle w:val="ac"/>
    </w:pPr>
  </w:p>
  <w:p w:rsidR="000362D0" w:rsidRDefault="000362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2AA"/>
    <w:multiLevelType w:val="multilevel"/>
    <w:tmpl w:val="1EBA3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31336"/>
    <w:multiLevelType w:val="multilevel"/>
    <w:tmpl w:val="446C6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8443A"/>
    <w:multiLevelType w:val="multilevel"/>
    <w:tmpl w:val="5D8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C514B"/>
    <w:multiLevelType w:val="multilevel"/>
    <w:tmpl w:val="070EF1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D52AE"/>
    <w:multiLevelType w:val="multilevel"/>
    <w:tmpl w:val="66401D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27D62"/>
    <w:multiLevelType w:val="multilevel"/>
    <w:tmpl w:val="E76A6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27025"/>
    <w:multiLevelType w:val="multilevel"/>
    <w:tmpl w:val="07DE0990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D2AA0"/>
    <w:multiLevelType w:val="hybridMultilevel"/>
    <w:tmpl w:val="00A27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422DB0"/>
    <w:multiLevelType w:val="multilevel"/>
    <w:tmpl w:val="5902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E4D1953"/>
    <w:multiLevelType w:val="multilevel"/>
    <w:tmpl w:val="5F522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519C2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E131D"/>
    <w:multiLevelType w:val="multilevel"/>
    <w:tmpl w:val="C47AFCBC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0BC1585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05A1B"/>
    <w:multiLevelType w:val="hybridMultilevel"/>
    <w:tmpl w:val="743A36CA"/>
    <w:lvl w:ilvl="0" w:tplc="1890A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840553"/>
    <w:multiLevelType w:val="multilevel"/>
    <w:tmpl w:val="4E9AEF9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729"/>
    <w:multiLevelType w:val="multilevel"/>
    <w:tmpl w:val="7A1E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922D0"/>
    <w:multiLevelType w:val="multilevel"/>
    <w:tmpl w:val="6D7CB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BE5D81"/>
    <w:multiLevelType w:val="hybridMultilevel"/>
    <w:tmpl w:val="8CC6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C60FD"/>
    <w:multiLevelType w:val="hybridMultilevel"/>
    <w:tmpl w:val="48DA2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FD55D8"/>
    <w:multiLevelType w:val="multilevel"/>
    <w:tmpl w:val="08589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536AD6"/>
    <w:multiLevelType w:val="multilevel"/>
    <w:tmpl w:val="A19C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FA40A8"/>
    <w:multiLevelType w:val="multilevel"/>
    <w:tmpl w:val="5D449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283277"/>
    <w:multiLevelType w:val="multilevel"/>
    <w:tmpl w:val="60587774"/>
    <w:lvl w:ilvl="0">
      <w:start w:val="4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267469"/>
    <w:multiLevelType w:val="multilevel"/>
    <w:tmpl w:val="BFBE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C75B7"/>
    <w:multiLevelType w:val="multilevel"/>
    <w:tmpl w:val="A3046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7945D0"/>
    <w:multiLevelType w:val="multilevel"/>
    <w:tmpl w:val="DE56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850C10"/>
    <w:multiLevelType w:val="multilevel"/>
    <w:tmpl w:val="CB24E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21B16"/>
    <w:multiLevelType w:val="multilevel"/>
    <w:tmpl w:val="9042A1A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653D44"/>
    <w:multiLevelType w:val="multilevel"/>
    <w:tmpl w:val="4606D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302A67"/>
    <w:multiLevelType w:val="multilevel"/>
    <w:tmpl w:val="F96E9D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B134D9"/>
    <w:multiLevelType w:val="hybridMultilevel"/>
    <w:tmpl w:val="D7F2EA34"/>
    <w:lvl w:ilvl="0" w:tplc="35DC865C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18C14E9"/>
    <w:multiLevelType w:val="multilevel"/>
    <w:tmpl w:val="B796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B01A50"/>
    <w:multiLevelType w:val="hybridMultilevel"/>
    <w:tmpl w:val="4E9AEF9E"/>
    <w:lvl w:ilvl="0" w:tplc="1A245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E2224"/>
    <w:multiLevelType w:val="multilevel"/>
    <w:tmpl w:val="FFBEC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7565E4"/>
    <w:multiLevelType w:val="multilevel"/>
    <w:tmpl w:val="526EC5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F93B7D"/>
    <w:multiLevelType w:val="multilevel"/>
    <w:tmpl w:val="B11C3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B1486F"/>
    <w:multiLevelType w:val="multilevel"/>
    <w:tmpl w:val="406249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3D6B00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93932"/>
    <w:multiLevelType w:val="multilevel"/>
    <w:tmpl w:val="ECC4D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1B3D8E"/>
    <w:multiLevelType w:val="multilevel"/>
    <w:tmpl w:val="4FEC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0"/>
  </w:num>
  <w:num w:numId="3">
    <w:abstractNumId w:val="35"/>
  </w:num>
  <w:num w:numId="4">
    <w:abstractNumId w:val="34"/>
  </w:num>
  <w:num w:numId="5">
    <w:abstractNumId w:val="27"/>
  </w:num>
  <w:num w:numId="6">
    <w:abstractNumId w:val="6"/>
  </w:num>
  <w:num w:numId="7">
    <w:abstractNumId w:val="4"/>
  </w:num>
  <w:num w:numId="8">
    <w:abstractNumId w:val="22"/>
  </w:num>
  <w:num w:numId="9">
    <w:abstractNumId w:val="3"/>
  </w:num>
  <w:num w:numId="10">
    <w:abstractNumId w:val="29"/>
  </w:num>
  <w:num w:numId="11">
    <w:abstractNumId w:val="20"/>
  </w:num>
  <w:num w:numId="12">
    <w:abstractNumId w:val="39"/>
  </w:num>
  <w:num w:numId="13">
    <w:abstractNumId w:val="38"/>
  </w:num>
  <w:num w:numId="14">
    <w:abstractNumId w:val="2"/>
  </w:num>
  <w:num w:numId="15">
    <w:abstractNumId w:val="9"/>
  </w:num>
  <w:num w:numId="16">
    <w:abstractNumId w:val="26"/>
  </w:num>
  <w:num w:numId="17">
    <w:abstractNumId w:val="25"/>
  </w:num>
  <w:num w:numId="18">
    <w:abstractNumId w:val="21"/>
  </w:num>
  <w:num w:numId="19">
    <w:abstractNumId w:val="31"/>
  </w:num>
  <w:num w:numId="20">
    <w:abstractNumId w:val="15"/>
  </w:num>
  <w:num w:numId="21">
    <w:abstractNumId w:val="19"/>
  </w:num>
  <w:num w:numId="22">
    <w:abstractNumId w:val="33"/>
  </w:num>
  <w:num w:numId="23">
    <w:abstractNumId w:val="24"/>
  </w:num>
  <w:num w:numId="24">
    <w:abstractNumId w:val="5"/>
  </w:num>
  <w:num w:numId="25">
    <w:abstractNumId w:val="36"/>
  </w:num>
  <w:num w:numId="26">
    <w:abstractNumId w:val="28"/>
  </w:num>
  <w:num w:numId="27">
    <w:abstractNumId w:val="16"/>
  </w:num>
  <w:num w:numId="28">
    <w:abstractNumId w:val="1"/>
  </w:num>
  <w:num w:numId="29">
    <w:abstractNumId w:val="18"/>
  </w:num>
  <w:num w:numId="30">
    <w:abstractNumId w:val="7"/>
  </w:num>
  <w:num w:numId="31">
    <w:abstractNumId w:val="11"/>
  </w:num>
  <w:num w:numId="32">
    <w:abstractNumId w:val="32"/>
  </w:num>
  <w:num w:numId="33">
    <w:abstractNumId w:val="14"/>
  </w:num>
  <w:num w:numId="34">
    <w:abstractNumId w:val="8"/>
  </w:num>
  <w:num w:numId="35">
    <w:abstractNumId w:val="17"/>
  </w:num>
  <w:num w:numId="36">
    <w:abstractNumId w:val="30"/>
  </w:num>
  <w:num w:numId="37">
    <w:abstractNumId w:val="12"/>
  </w:num>
  <w:num w:numId="38">
    <w:abstractNumId w:val="37"/>
  </w:num>
  <w:num w:numId="39">
    <w:abstractNumId w:val="1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2121"/>
    <w:rsid w:val="00002AF8"/>
    <w:rsid w:val="00006404"/>
    <w:rsid w:val="00023B62"/>
    <w:rsid w:val="000333D7"/>
    <w:rsid w:val="000362D0"/>
    <w:rsid w:val="00041FAC"/>
    <w:rsid w:val="00042EF6"/>
    <w:rsid w:val="000560F3"/>
    <w:rsid w:val="00075EB4"/>
    <w:rsid w:val="00080FA5"/>
    <w:rsid w:val="00092AC2"/>
    <w:rsid w:val="000A10B7"/>
    <w:rsid w:val="000A211C"/>
    <w:rsid w:val="000E2A9B"/>
    <w:rsid w:val="000F2589"/>
    <w:rsid w:val="00103593"/>
    <w:rsid w:val="00103BBE"/>
    <w:rsid w:val="001062FA"/>
    <w:rsid w:val="001077CD"/>
    <w:rsid w:val="00123683"/>
    <w:rsid w:val="00137107"/>
    <w:rsid w:val="0013710C"/>
    <w:rsid w:val="00144CD8"/>
    <w:rsid w:val="0015745A"/>
    <w:rsid w:val="00162C98"/>
    <w:rsid w:val="00173948"/>
    <w:rsid w:val="001765DE"/>
    <w:rsid w:val="001828DC"/>
    <w:rsid w:val="00184B1D"/>
    <w:rsid w:val="001976BD"/>
    <w:rsid w:val="001A6938"/>
    <w:rsid w:val="001B2F5F"/>
    <w:rsid w:val="001D04E2"/>
    <w:rsid w:val="001D531B"/>
    <w:rsid w:val="00217B1B"/>
    <w:rsid w:val="00220258"/>
    <w:rsid w:val="00225276"/>
    <w:rsid w:val="00241670"/>
    <w:rsid w:val="002528AE"/>
    <w:rsid w:val="002611D0"/>
    <w:rsid w:val="00261B73"/>
    <w:rsid w:val="00272B3F"/>
    <w:rsid w:val="00272F34"/>
    <w:rsid w:val="0029130A"/>
    <w:rsid w:val="0029164B"/>
    <w:rsid w:val="00291AAD"/>
    <w:rsid w:val="002A17B6"/>
    <w:rsid w:val="002C680C"/>
    <w:rsid w:val="002E7246"/>
    <w:rsid w:val="002F5F69"/>
    <w:rsid w:val="002F733C"/>
    <w:rsid w:val="003059BA"/>
    <w:rsid w:val="0032365B"/>
    <w:rsid w:val="003334BD"/>
    <w:rsid w:val="00341D69"/>
    <w:rsid w:val="00352121"/>
    <w:rsid w:val="00366E94"/>
    <w:rsid w:val="00372188"/>
    <w:rsid w:val="00373E64"/>
    <w:rsid w:val="003840F3"/>
    <w:rsid w:val="003D228A"/>
    <w:rsid w:val="003D43A5"/>
    <w:rsid w:val="003F0A88"/>
    <w:rsid w:val="004154D4"/>
    <w:rsid w:val="00441485"/>
    <w:rsid w:val="0044185A"/>
    <w:rsid w:val="00445638"/>
    <w:rsid w:val="00461933"/>
    <w:rsid w:val="004774B4"/>
    <w:rsid w:val="00477A7E"/>
    <w:rsid w:val="004B38B6"/>
    <w:rsid w:val="004D6AA5"/>
    <w:rsid w:val="004E463E"/>
    <w:rsid w:val="004E629F"/>
    <w:rsid w:val="004E7A68"/>
    <w:rsid w:val="005017D4"/>
    <w:rsid w:val="0050374D"/>
    <w:rsid w:val="00516578"/>
    <w:rsid w:val="00531A5F"/>
    <w:rsid w:val="0053529A"/>
    <w:rsid w:val="0054779B"/>
    <w:rsid w:val="00551DFE"/>
    <w:rsid w:val="005631DC"/>
    <w:rsid w:val="00567BC6"/>
    <w:rsid w:val="00583E86"/>
    <w:rsid w:val="00583FA1"/>
    <w:rsid w:val="00586C26"/>
    <w:rsid w:val="005B153F"/>
    <w:rsid w:val="005E224A"/>
    <w:rsid w:val="005F5F74"/>
    <w:rsid w:val="005F70DD"/>
    <w:rsid w:val="00604C47"/>
    <w:rsid w:val="00611661"/>
    <w:rsid w:val="00615069"/>
    <w:rsid w:val="00623FF9"/>
    <w:rsid w:val="00630164"/>
    <w:rsid w:val="00631B6E"/>
    <w:rsid w:val="00650823"/>
    <w:rsid w:val="0065476F"/>
    <w:rsid w:val="0065569B"/>
    <w:rsid w:val="00690C64"/>
    <w:rsid w:val="006A399A"/>
    <w:rsid w:val="006A5505"/>
    <w:rsid w:val="006A7C85"/>
    <w:rsid w:val="006B561C"/>
    <w:rsid w:val="006C1F57"/>
    <w:rsid w:val="006D31E7"/>
    <w:rsid w:val="006E2AF4"/>
    <w:rsid w:val="006E5133"/>
    <w:rsid w:val="006E7C2C"/>
    <w:rsid w:val="00700B2C"/>
    <w:rsid w:val="00731A7D"/>
    <w:rsid w:val="007422B2"/>
    <w:rsid w:val="007433CE"/>
    <w:rsid w:val="0076635C"/>
    <w:rsid w:val="00767C78"/>
    <w:rsid w:val="007707B7"/>
    <w:rsid w:val="00773D4C"/>
    <w:rsid w:val="00793509"/>
    <w:rsid w:val="007A2A11"/>
    <w:rsid w:val="007A3971"/>
    <w:rsid w:val="007A53D2"/>
    <w:rsid w:val="007A5602"/>
    <w:rsid w:val="007B135D"/>
    <w:rsid w:val="007C0F5A"/>
    <w:rsid w:val="007E1FB3"/>
    <w:rsid w:val="007F2BEA"/>
    <w:rsid w:val="007F42D0"/>
    <w:rsid w:val="00806DC9"/>
    <w:rsid w:val="008118BD"/>
    <w:rsid w:val="00812A48"/>
    <w:rsid w:val="00826B73"/>
    <w:rsid w:val="00846FE8"/>
    <w:rsid w:val="0085627C"/>
    <w:rsid w:val="00857DFF"/>
    <w:rsid w:val="00865B3C"/>
    <w:rsid w:val="00886D4A"/>
    <w:rsid w:val="008A46BD"/>
    <w:rsid w:val="008E6C77"/>
    <w:rsid w:val="008F312B"/>
    <w:rsid w:val="009024CE"/>
    <w:rsid w:val="00922871"/>
    <w:rsid w:val="00942300"/>
    <w:rsid w:val="009532CE"/>
    <w:rsid w:val="009551D1"/>
    <w:rsid w:val="009633DF"/>
    <w:rsid w:val="009645E6"/>
    <w:rsid w:val="00975F24"/>
    <w:rsid w:val="009C092E"/>
    <w:rsid w:val="009C09C8"/>
    <w:rsid w:val="009F7A3C"/>
    <w:rsid w:val="00A03B5C"/>
    <w:rsid w:val="00A13E66"/>
    <w:rsid w:val="00A326D8"/>
    <w:rsid w:val="00A47DCB"/>
    <w:rsid w:val="00A62595"/>
    <w:rsid w:val="00AA3C5C"/>
    <w:rsid w:val="00AD05DB"/>
    <w:rsid w:val="00AF1207"/>
    <w:rsid w:val="00AF77D0"/>
    <w:rsid w:val="00B00FEC"/>
    <w:rsid w:val="00B31CAC"/>
    <w:rsid w:val="00B42127"/>
    <w:rsid w:val="00B5003A"/>
    <w:rsid w:val="00B7040E"/>
    <w:rsid w:val="00B91C49"/>
    <w:rsid w:val="00BA4284"/>
    <w:rsid w:val="00BA5931"/>
    <w:rsid w:val="00BA5CF4"/>
    <w:rsid w:val="00BB102C"/>
    <w:rsid w:val="00BB462D"/>
    <w:rsid w:val="00BB55B6"/>
    <w:rsid w:val="00BB6B94"/>
    <w:rsid w:val="00BC43F4"/>
    <w:rsid w:val="00BE0CDC"/>
    <w:rsid w:val="00BE3896"/>
    <w:rsid w:val="00BF0C76"/>
    <w:rsid w:val="00C013D2"/>
    <w:rsid w:val="00C321A5"/>
    <w:rsid w:val="00C33413"/>
    <w:rsid w:val="00C44943"/>
    <w:rsid w:val="00C46D9F"/>
    <w:rsid w:val="00C47784"/>
    <w:rsid w:val="00C76E7E"/>
    <w:rsid w:val="00C90CED"/>
    <w:rsid w:val="00C9380F"/>
    <w:rsid w:val="00CA2937"/>
    <w:rsid w:val="00CA32FC"/>
    <w:rsid w:val="00CA4966"/>
    <w:rsid w:val="00CA7192"/>
    <w:rsid w:val="00CB14E9"/>
    <w:rsid w:val="00CB5413"/>
    <w:rsid w:val="00CC3042"/>
    <w:rsid w:val="00CD4772"/>
    <w:rsid w:val="00CE277D"/>
    <w:rsid w:val="00CE5C7C"/>
    <w:rsid w:val="00CE7B1C"/>
    <w:rsid w:val="00D0674A"/>
    <w:rsid w:val="00D07F4A"/>
    <w:rsid w:val="00D2428F"/>
    <w:rsid w:val="00D26BF7"/>
    <w:rsid w:val="00D33BBB"/>
    <w:rsid w:val="00D440F2"/>
    <w:rsid w:val="00D54D99"/>
    <w:rsid w:val="00D67B50"/>
    <w:rsid w:val="00D727CD"/>
    <w:rsid w:val="00D75909"/>
    <w:rsid w:val="00D76217"/>
    <w:rsid w:val="00D87249"/>
    <w:rsid w:val="00D97D50"/>
    <w:rsid w:val="00DA5E94"/>
    <w:rsid w:val="00DB41A8"/>
    <w:rsid w:val="00DC01D2"/>
    <w:rsid w:val="00DD1841"/>
    <w:rsid w:val="00DD302E"/>
    <w:rsid w:val="00DD703E"/>
    <w:rsid w:val="00DF0CF4"/>
    <w:rsid w:val="00DF6E24"/>
    <w:rsid w:val="00E06B25"/>
    <w:rsid w:val="00E31866"/>
    <w:rsid w:val="00E35C2D"/>
    <w:rsid w:val="00E376B8"/>
    <w:rsid w:val="00E413C6"/>
    <w:rsid w:val="00E45744"/>
    <w:rsid w:val="00E46A13"/>
    <w:rsid w:val="00E578AC"/>
    <w:rsid w:val="00E66D92"/>
    <w:rsid w:val="00E67D98"/>
    <w:rsid w:val="00E810C3"/>
    <w:rsid w:val="00E83CC5"/>
    <w:rsid w:val="00E974DF"/>
    <w:rsid w:val="00E9783D"/>
    <w:rsid w:val="00EB6081"/>
    <w:rsid w:val="00ED1757"/>
    <w:rsid w:val="00ED3C67"/>
    <w:rsid w:val="00EE0BDE"/>
    <w:rsid w:val="00EF4E70"/>
    <w:rsid w:val="00F038B9"/>
    <w:rsid w:val="00F12AAC"/>
    <w:rsid w:val="00F40BCE"/>
    <w:rsid w:val="00F5476E"/>
    <w:rsid w:val="00F56AE3"/>
    <w:rsid w:val="00F73C25"/>
    <w:rsid w:val="00F8683B"/>
    <w:rsid w:val="00FC4349"/>
    <w:rsid w:val="00FD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212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5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3AngsanaUPC17pt0pt">
    <w:name w:val="Основной текст (3) + AngsanaUPC;17 pt;Не полужирный;Курсив;Интервал 0 pt"/>
    <w:basedOn w:val="3"/>
    <w:rsid w:val="0035212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2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41">
    <w:name w:val="Основной текст (4)"/>
    <w:basedOn w:val="4"/>
    <w:rsid w:val="00352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imesNewRoman12pt">
    <w:name w:val="Заголовок №1 + Times New Roman;12 pt"/>
    <w:basedOn w:val="1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5pt">
    <w:name w:val="Заголовок №1 + 11;5 pt"/>
    <w:basedOn w:val="1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TimesNewRoman11pt">
    <w:name w:val="Заголовок №2 + Times New Roman;11 pt"/>
    <w:basedOn w:val="21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TimesNewRoman12pt">
    <w:name w:val="Заголовок №2 (2) + Times New Roman;12 pt"/>
    <w:basedOn w:val="22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15pt">
    <w:name w:val="Заголовок №2 (2) + 11;5 pt"/>
    <w:basedOn w:val="22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TimesNewRoman12pt">
    <w:name w:val="Заголовок №1 (2) + Times New Roman;12 pt"/>
    <w:basedOn w:val="12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15pt">
    <w:name w:val="Заголовок №1 (2) + 11;5 pt"/>
    <w:basedOn w:val="12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TimesNewRoman115pt">
    <w:name w:val="Заголовок №2 (3) + Times New Roman;11;5 pt"/>
    <w:basedOn w:val="23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 (4)_"/>
    <w:basedOn w:val="a0"/>
    <w:link w:val="24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TimesNewRoman12pt">
    <w:name w:val="Заголовок №2 (4) + Times New Roman;12 pt"/>
    <w:basedOn w:val="2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115pt">
    <w:name w:val="Заголовок №2 (4) + 11;5 pt"/>
    <w:basedOn w:val="24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52121"/>
    <w:pPr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35212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0">
    <w:name w:val="Основной текст (2)"/>
    <w:basedOn w:val="a"/>
    <w:link w:val="2"/>
    <w:rsid w:val="0035212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30">
    <w:name w:val="Основной текст (3)"/>
    <w:basedOn w:val="a"/>
    <w:link w:val="3"/>
    <w:rsid w:val="00352121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40">
    <w:name w:val="Основной текст (4)"/>
    <w:basedOn w:val="a"/>
    <w:link w:val="4"/>
    <w:rsid w:val="003521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2"/>
      <w:sz w:val="22"/>
      <w:szCs w:val="22"/>
    </w:rPr>
  </w:style>
  <w:style w:type="paragraph" w:customStyle="1" w:styleId="11">
    <w:name w:val="Заголовок №1"/>
    <w:basedOn w:val="a"/>
    <w:link w:val="10"/>
    <w:rsid w:val="00352121"/>
    <w:pPr>
      <w:shd w:val="clear" w:color="auto" w:fill="FFFFFF"/>
      <w:spacing w:before="60" w:line="278" w:lineRule="exact"/>
      <w:jc w:val="both"/>
      <w:outlineLvl w:val="0"/>
    </w:pPr>
    <w:rPr>
      <w:rFonts w:ascii="Impact" w:eastAsia="Impact" w:hAnsi="Impact" w:cs="Impact"/>
      <w:sz w:val="20"/>
      <w:szCs w:val="20"/>
    </w:rPr>
  </w:style>
  <w:style w:type="paragraph" w:customStyle="1" w:styleId="22">
    <w:name w:val="Заголовок №2"/>
    <w:basedOn w:val="a"/>
    <w:link w:val="21"/>
    <w:rsid w:val="00352121"/>
    <w:pPr>
      <w:shd w:val="clear" w:color="auto" w:fill="FFFFFF"/>
      <w:spacing w:line="278" w:lineRule="exact"/>
      <w:jc w:val="both"/>
      <w:outlineLvl w:val="1"/>
    </w:pPr>
    <w:rPr>
      <w:rFonts w:ascii="Impact" w:eastAsia="Impact" w:hAnsi="Impact" w:cs="Impact"/>
      <w:sz w:val="23"/>
      <w:szCs w:val="23"/>
    </w:rPr>
  </w:style>
  <w:style w:type="paragraph" w:customStyle="1" w:styleId="221">
    <w:name w:val="Заголовок №2 (2)"/>
    <w:basedOn w:val="a"/>
    <w:link w:val="220"/>
    <w:rsid w:val="00352121"/>
    <w:pPr>
      <w:shd w:val="clear" w:color="auto" w:fill="FFFFFF"/>
      <w:spacing w:line="278" w:lineRule="exact"/>
      <w:jc w:val="both"/>
      <w:outlineLvl w:val="1"/>
    </w:pPr>
    <w:rPr>
      <w:rFonts w:ascii="Impact" w:eastAsia="Impact" w:hAnsi="Impact" w:cs="Impact"/>
      <w:sz w:val="20"/>
      <w:szCs w:val="20"/>
    </w:rPr>
  </w:style>
  <w:style w:type="paragraph" w:customStyle="1" w:styleId="120">
    <w:name w:val="Заголовок №1 (2)"/>
    <w:basedOn w:val="a"/>
    <w:link w:val="12"/>
    <w:rsid w:val="00352121"/>
    <w:pPr>
      <w:shd w:val="clear" w:color="auto" w:fill="FFFFFF"/>
      <w:spacing w:before="60" w:line="274" w:lineRule="exact"/>
      <w:jc w:val="both"/>
      <w:outlineLvl w:val="0"/>
    </w:pPr>
    <w:rPr>
      <w:rFonts w:ascii="Impact" w:eastAsia="Impact" w:hAnsi="Impact" w:cs="Impact"/>
      <w:sz w:val="20"/>
      <w:szCs w:val="20"/>
    </w:rPr>
  </w:style>
  <w:style w:type="paragraph" w:customStyle="1" w:styleId="230">
    <w:name w:val="Заголовок №2 (3)"/>
    <w:basedOn w:val="a"/>
    <w:link w:val="23"/>
    <w:rsid w:val="00352121"/>
    <w:pPr>
      <w:shd w:val="clear" w:color="auto" w:fill="FFFFFF"/>
      <w:spacing w:line="274" w:lineRule="exact"/>
      <w:jc w:val="both"/>
      <w:outlineLvl w:val="1"/>
    </w:pPr>
    <w:rPr>
      <w:rFonts w:ascii="Impact" w:eastAsia="Impact" w:hAnsi="Impact" w:cs="Impact"/>
      <w:sz w:val="21"/>
      <w:szCs w:val="21"/>
    </w:rPr>
  </w:style>
  <w:style w:type="paragraph" w:customStyle="1" w:styleId="240">
    <w:name w:val="Заголовок №2 (4)"/>
    <w:basedOn w:val="a"/>
    <w:link w:val="24"/>
    <w:rsid w:val="00352121"/>
    <w:pPr>
      <w:shd w:val="clear" w:color="auto" w:fill="FFFFFF"/>
      <w:spacing w:line="274" w:lineRule="exact"/>
      <w:jc w:val="both"/>
      <w:outlineLvl w:val="1"/>
    </w:pPr>
    <w:rPr>
      <w:rFonts w:ascii="Impact" w:eastAsia="Impact" w:hAnsi="Impact" w:cs="Impact"/>
      <w:sz w:val="20"/>
      <w:szCs w:val="20"/>
    </w:rPr>
  </w:style>
  <w:style w:type="paragraph" w:styleId="a7">
    <w:name w:val="Normal (Web)"/>
    <w:basedOn w:val="a"/>
    <w:rsid w:val="00220258"/>
    <w:pPr>
      <w:widowControl/>
      <w:spacing w:before="280" w:after="280" w:line="276" w:lineRule="auto"/>
    </w:pPr>
    <w:rPr>
      <w:rFonts w:ascii="Calibri" w:eastAsia="Times New Roman" w:hAnsi="Calibri" w:cs="Calibri"/>
      <w:color w:val="auto"/>
      <w:lang w:eastAsia="zh-CN" w:bidi="ar-SA"/>
    </w:rPr>
  </w:style>
  <w:style w:type="table" w:styleId="a8">
    <w:name w:val="Table Grid"/>
    <w:basedOn w:val="a1"/>
    <w:uiPriority w:val="59"/>
    <w:rsid w:val="002202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72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09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92E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62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62D0"/>
    <w:rPr>
      <w:color w:val="000000"/>
    </w:rPr>
  </w:style>
  <w:style w:type="paragraph" w:styleId="ae">
    <w:name w:val="footer"/>
    <w:basedOn w:val="a"/>
    <w:link w:val="af"/>
    <w:uiPriority w:val="99"/>
    <w:unhideWhenUsed/>
    <w:rsid w:val="000362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62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CB89-E16D-465F-AFD4-61BCC5A9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17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2018-11-07T02:18:00Z</cp:lastPrinted>
  <dcterms:created xsi:type="dcterms:W3CDTF">2016-09-26T07:13:00Z</dcterms:created>
  <dcterms:modified xsi:type="dcterms:W3CDTF">2020-09-04T10:52:00Z</dcterms:modified>
</cp:coreProperties>
</file>